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12E" w:rsidRDefault="002A212E" w:rsidP="002A212E">
      <w:pPr>
        <w:spacing w:line="600" w:lineRule="exact"/>
        <w:ind w:firstLine="482"/>
        <w:jc w:val="center"/>
        <w:rPr>
          <w:rFonts w:ascii="宋体" w:hAnsi="宋体" w:cs="宋体"/>
          <w:b/>
          <w:bCs/>
          <w:sz w:val="44"/>
          <w:szCs w:val="44"/>
        </w:rPr>
      </w:pPr>
      <w:r w:rsidRPr="00686790">
        <w:rPr>
          <w:rFonts w:ascii="宋体" w:hAnsi="宋体" w:cs="宋体"/>
          <w:b/>
          <w:bCs/>
          <w:sz w:val="44"/>
          <w:szCs w:val="44"/>
        </w:rPr>
        <w:t>麦田计划分社</w:t>
      </w:r>
      <w:r w:rsidRPr="00686790">
        <w:rPr>
          <w:rFonts w:cs="Tahoma"/>
          <w:b/>
          <w:bCs/>
          <w:sz w:val="44"/>
          <w:szCs w:val="44"/>
        </w:rPr>
        <w:t>/</w:t>
      </w:r>
      <w:r w:rsidRPr="00686790">
        <w:rPr>
          <w:rFonts w:ascii="宋体" w:hAnsi="宋体" w:cs="宋体"/>
          <w:b/>
          <w:bCs/>
          <w:sz w:val="44"/>
          <w:szCs w:val="44"/>
        </w:rPr>
        <w:t>团队财务管理</w:t>
      </w:r>
      <w:r>
        <w:rPr>
          <w:rFonts w:ascii="宋体" w:hAnsi="宋体" w:cs="宋体" w:hint="eastAsia"/>
          <w:b/>
          <w:bCs/>
          <w:sz w:val="44"/>
          <w:szCs w:val="44"/>
        </w:rPr>
        <w:t>实施</w:t>
      </w:r>
      <w:r w:rsidRPr="00686790">
        <w:rPr>
          <w:rFonts w:ascii="宋体" w:hAnsi="宋体" w:cs="宋体"/>
          <w:b/>
          <w:bCs/>
          <w:sz w:val="44"/>
          <w:szCs w:val="44"/>
        </w:rPr>
        <w:t>细则</w:t>
      </w:r>
      <w:r>
        <w:rPr>
          <w:rFonts w:ascii="宋体" w:hAnsi="宋体" w:cs="宋体" w:hint="eastAsia"/>
          <w:b/>
          <w:bCs/>
          <w:sz w:val="44"/>
          <w:szCs w:val="44"/>
        </w:rPr>
        <w:t>（201</w:t>
      </w:r>
      <w:r w:rsidR="009518EB">
        <w:rPr>
          <w:rFonts w:ascii="宋体" w:hAnsi="宋体" w:cs="宋体" w:hint="eastAsia"/>
          <w:b/>
          <w:bCs/>
          <w:sz w:val="44"/>
          <w:szCs w:val="44"/>
        </w:rPr>
        <w:t>8</w:t>
      </w:r>
      <w:r>
        <w:rPr>
          <w:rFonts w:ascii="宋体" w:hAnsi="宋体" w:cs="宋体" w:hint="eastAsia"/>
          <w:b/>
          <w:bCs/>
          <w:sz w:val="44"/>
          <w:szCs w:val="44"/>
        </w:rPr>
        <w:t>版）</w:t>
      </w:r>
    </w:p>
    <w:p w:rsidR="002A212E" w:rsidRPr="00B977C6" w:rsidRDefault="00180411" w:rsidP="00180411">
      <w:pPr>
        <w:spacing w:line="500" w:lineRule="exact"/>
        <w:ind w:firstLine="480"/>
        <w:rPr>
          <w:rFonts w:ascii="宋体" w:hAnsi="宋体" w:cs="宋体"/>
          <w:sz w:val="44"/>
          <w:szCs w:val="44"/>
        </w:rPr>
      </w:pPr>
      <w:r>
        <w:rPr>
          <w:rFonts w:hint="eastAsia"/>
        </w:rPr>
        <w:t>麦田教育基金会</w:t>
      </w:r>
      <w:r w:rsidR="003C5F6C">
        <w:t>主要</w:t>
      </w:r>
      <w:r w:rsidRPr="00180411">
        <w:t>依靠自律和内部控制的完善来保证财务治理目标的实现</w:t>
      </w:r>
      <w:r w:rsidRPr="00180411">
        <w:rPr>
          <w:rFonts w:hint="eastAsia"/>
        </w:rPr>
        <w:t>。</w:t>
      </w:r>
      <w:r>
        <w:rPr>
          <w:rFonts w:hint="eastAsia"/>
        </w:rPr>
        <w:t>麦田分社</w:t>
      </w:r>
      <w:r>
        <w:rPr>
          <w:rFonts w:hint="eastAsia"/>
        </w:rPr>
        <w:t>/</w:t>
      </w:r>
      <w:r>
        <w:rPr>
          <w:rFonts w:hint="eastAsia"/>
        </w:rPr>
        <w:t>团队是基金会不可分割的一部分，</w:t>
      </w:r>
      <w:r w:rsidRPr="00180411">
        <w:t>因此相关</w:t>
      </w:r>
      <w:r>
        <w:t>财务</w:t>
      </w:r>
      <w:r w:rsidR="001F27BC">
        <w:rPr>
          <w:rFonts w:hint="eastAsia"/>
        </w:rPr>
        <w:t>工作</w:t>
      </w:r>
      <w:r>
        <w:t>对于</w:t>
      </w:r>
      <w:r>
        <w:rPr>
          <w:rFonts w:hint="eastAsia"/>
        </w:rPr>
        <w:t>基金会</w:t>
      </w:r>
      <w:r>
        <w:t>的财务管理至关重要</w:t>
      </w:r>
      <w:r>
        <w:rPr>
          <w:rFonts w:hint="eastAsia"/>
        </w:rPr>
        <w:t>。从内部完善麦田的财务治理结构和机制是改善</w:t>
      </w:r>
      <w:r w:rsidR="001F27BC">
        <w:rPr>
          <w:rFonts w:hint="eastAsia"/>
        </w:rPr>
        <w:t>基金会</w:t>
      </w:r>
      <w:r>
        <w:rPr>
          <w:rFonts w:hint="eastAsia"/>
        </w:rPr>
        <w:t>财务状况的根本途径。</w:t>
      </w:r>
      <w:r w:rsidR="00AC0FD4">
        <w:rPr>
          <w:rFonts w:hint="eastAsia"/>
        </w:rPr>
        <w:t>本财务管理实施细则是为</w:t>
      </w:r>
      <w:r>
        <w:t>明确管理</w:t>
      </w:r>
      <w:r w:rsidR="00AC0FD4">
        <w:rPr>
          <w:rFonts w:hint="eastAsia"/>
        </w:rPr>
        <w:t>职责</w:t>
      </w:r>
      <w:r>
        <w:rPr>
          <w:rFonts w:hint="eastAsia"/>
        </w:rPr>
        <w:t>、</w:t>
      </w:r>
      <w:r w:rsidR="00AC0FD4">
        <w:rPr>
          <w:rFonts w:hint="eastAsia"/>
        </w:rPr>
        <w:t>落实</w:t>
      </w:r>
      <w:r w:rsidR="00AC0FD4">
        <w:t>具体财务工作</w:t>
      </w:r>
      <w:r>
        <w:rPr>
          <w:rFonts w:hint="eastAsia"/>
        </w:rPr>
        <w:t>、</w:t>
      </w:r>
      <w:r w:rsidR="00AC0FD4">
        <w:t>财务公示</w:t>
      </w:r>
      <w:r>
        <w:t>制度</w:t>
      </w:r>
      <w:r>
        <w:rPr>
          <w:rFonts w:hint="eastAsia"/>
        </w:rPr>
        <w:t>和惩罚措施</w:t>
      </w:r>
      <w:r w:rsidR="00AC0FD4">
        <w:rPr>
          <w:rFonts w:hint="eastAsia"/>
        </w:rPr>
        <w:t>，</w:t>
      </w:r>
      <w:r>
        <w:rPr>
          <w:rFonts w:hint="eastAsia"/>
        </w:rPr>
        <w:t>树立并保持麦田的社会诚信形象，为麦田的</w:t>
      </w:r>
      <w:r w:rsidR="00AC0FD4">
        <w:rPr>
          <w:rFonts w:hint="eastAsia"/>
        </w:rPr>
        <w:t>依法规范发展而制定</w:t>
      </w:r>
      <w:r>
        <w:rPr>
          <w:rFonts w:hint="eastAsia"/>
        </w:rPr>
        <w:t>。</w:t>
      </w:r>
    </w:p>
    <w:p w:rsidR="002A212E" w:rsidRPr="00260F3F" w:rsidRDefault="005C7896" w:rsidP="005C7896">
      <w:pPr>
        <w:spacing w:line="500" w:lineRule="exact"/>
        <w:jc w:val="center"/>
        <w:rPr>
          <w:rFonts w:ascii="宋体" w:hAnsi="宋体" w:cs="宋体"/>
          <w:b/>
          <w:bCs/>
        </w:rPr>
      </w:pPr>
      <w:r>
        <w:rPr>
          <w:rFonts w:ascii="宋体" w:hAnsi="宋体" w:cs="宋体"/>
          <w:b/>
          <w:bCs/>
        </w:rPr>
        <w:t>第</w:t>
      </w:r>
      <w:r w:rsidR="002A212E" w:rsidRPr="00260F3F">
        <w:rPr>
          <w:rFonts w:ascii="宋体" w:hAnsi="宋体" w:cs="宋体"/>
          <w:b/>
          <w:bCs/>
        </w:rPr>
        <w:t>一</w:t>
      </w:r>
      <w:r>
        <w:rPr>
          <w:rFonts w:ascii="宋体" w:hAnsi="宋体" w:cs="宋体"/>
          <w:b/>
          <w:bCs/>
        </w:rPr>
        <w:t>条</w:t>
      </w:r>
      <w:r w:rsidR="002A212E" w:rsidRPr="00260F3F">
        <w:rPr>
          <w:rFonts w:ascii="宋体" w:hAnsi="宋体" w:cs="宋体"/>
          <w:b/>
          <w:bCs/>
        </w:rPr>
        <w:t>、账户管理</w:t>
      </w:r>
    </w:p>
    <w:p w:rsidR="002A212E" w:rsidRPr="0081708A" w:rsidRDefault="002A212E" w:rsidP="002A212E">
      <w:pPr>
        <w:spacing w:line="500" w:lineRule="exact"/>
        <w:ind w:firstLine="480"/>
      </w:pPr>
      <w:r w:rsidRPr="0081708A">
        <w:t>1</w:t>
      </w:r>
      <w:r w:rsidRPr="0081708A">
        <w:t>、</w:t>
      </w:r>
      <w:r>
        <w:rPr>
          <w:rFonts w:hint="eastAsia"/>
        </w:rPr>
        <w:t>以个人名义开立的银行账户：</w:t>
      </w:r>
      <w:r w:rsidRPr="0081708A">
        <w:t>每个分社</w:t>
      </w:r>
      <w:r w:rsidRPr="0081708A">
        <w:t>/</w:t>
      </w:r>
      <w:r w:rsidRPr="0081708A">
        <w:t>团队由召集人负责提供银行账号</w:t>
      </w:r>
      <w:r w:rsidRPr="0081708A">
        <w:rPr>
          <w:rFonts w:hint="eastAsia"/>
        </w:rPr>
        <w:t>（如召集人因特殊情况不能提供银行账号的可授权给五人团队其中一员，并附授权书一份）</w:t>
      </w:r>
      <w:r w:rsidRPr="0081708A">
        <w:rPr>
          <w:rFonts w:hint="eastAsia"/>
        </w:rPr>
        <w:t>(</w:t>
      </w:r>
      <w:r w:rsidRPr="0081708A">
        <w:rPr>
          <w:rFonts w:hint="eastAsia"/>
        </w:rPr>
        <w:t>附件一</w:t>
      </w:r>
      <w:r w:rsidRPr="0081708A">
        <w:rPr>
          <w:rFonts w:hint="eastAsia"/>
        </w:rPr>
        <w:t>)</w:t>
      </w:r>
      <w:r w:rsidRPr="0081708A">
        <w:t>扫描身份证及银行卡，提交给总社存档。</w:t>
      </w:r>
      <w:r>
        <w:rPr>
          <w:rFonts w:hint="eastAsia"/>
        </w:rPr>
        <w:t>应签署个人承诺书，承诺账户为</w:t>
      </w:r>
      <w:r w:rsidRPr="0081708A">
        <w:t>分社</w:t>
      </w:r>
      <w:r>
        <w:rPr>
          <w:rFonts w:hint="eastAsia"/>
        </w:rPr>
        <w:t>团队专用</w:t>
      </w:r>
      <w:r w:rsidRPr="0081708A">
        <w:t>，</w:t>
      </w:r>
      <w:r w:rsidRPr="0081708A">
        <w:rPr>
          <w:rFonts w:hint="eastAsia"/>
        </w:rPr>
        <w:t>需</w:t>
      </w:r>
      <w:proofErr w:type="gramStart"/>
      <w:r w:rsidRPr="0081708A">
        <w:rPr>
          <w:rFonts w:hint="eastAsia"/>
        </w:rPr>
        <w:t>写承诺</w:t>
      </w:r>
      <w:proofErr w:type="gramEnd"/>
      <w:r w:rsidRPr="0081708A">
        <w:rPr>
          <w:rFonts w:hint="eastAsia"/>
        </w:rPr>
        <w:t>书一份（附件二）</w:t>
      </w:r>
      <w:r w:rsidRPr="0081708A">
        <w:t>。</w:t>
      </w:r>
    </w:p>
    <w:p w:rsidR="002A212E" w:rsidRPr="0081708A" w:rsidRDefault="002A212E" w:rsidP="002A212E">
      <w:pPr>
        <w:spacing w:line="500" w:lineRule="exact"/>
        <w:ind w:firstLine="480"/>
      </w:pPr>
      <w:r w:rsidRPr="0081708A">
        <w:t>2</w:t>
      </w:r>
      <w:r w:rsidRPr="0081708A">
        <w:t>、每个分社</w:t>
      </w:r>
      <w:r w:rsidRPr="0081708A">
        <w:t>/</w:t>
      </w:r>
      <w:r w:rsidRPr="0081708A">
        <w:t>团队都</w:t>
      </w:r>
      <w:proofErr w:type="gramStart"/>
      <w:r w:rsidRPr="0081708A">
        <w:t>开通网银</w:t>
      </w:r>
      <w:proofErr w:type="gramEnd"/>
      <w:r w:rsidRPr="0081708A">
        <w:t>，账号及登录密码提交给总社财务部，以供财务人员核对分社</w:t>
      </w:r>
      <w:r w:rsidRPr="0081708A">
        <w:t>/</w:t>
      </w:r>
      <w:r w:rsidRPr="0081708A">
        <w:t>团队财务收支及余额；</w:t>
      </w:r>
    </w:p>
    <w:p w:rsidR="002A212E" w:rsidRPr="0081708A" w:rsidRDefault="002A212E" w:rsidP="002A212E">
      <w:pPr>
        <w:spacing w:line="500" w:lineRule="exact"/>
        <w:ind w:firstLine="480"/>
      </w:pPr>
      <w:r w:rsidRPr="0081708A">
        <w:t>3</w:t>
      </w:r>
      <w:r w:rsidRPr="0081708A">
        <w:t>、每个分社</w:t>
      </w:r>
      <w:r w:rsidRPr="0081708A">
        <w:t>/</w:t>
      </w:r>
      <w:r w:rsidRPr="0081708A">
        <w:t>团队都开通支付宝账号，绑定到分社账号，通过支付宝收支，可节省手续费用；</w:t>
      </w:r>
    </w:p>
    <w:p w:rsidR="002A212E" w:rsidRPr="0081708A" w:rsidRDefault="002A212E" w:rsidP="002A212E">
      <w:pPr>
        <w:spacing w:line="500" w:lineRule="exact"/>
        <w:ind w:firstLine="480"/>
      </w:pPr>
      <w:r w:rsidRPr="0081708A">
        <w:t>4</w:t>
      </w:r>
      <w:r w:rsidRPr="0081708A">
        <w:t>、每个分社</w:t>
      </w:r>
      <w:r w:rsidRPr="0081708A">
        <w:t>/</w:t>
      </w:r>
      <w:r w:rsidRPr="0081708A">
        <w:t>团队的账号都绑定负责人手机，开通手机服务，及时掌握银行账户收支情况。</w:t>
      </w:r>
    </w:p>
    <w:p w:rsidR="002A212E" w:rsidRPr="0081708A" w:rsidRDefault="002A212E" w:rsidP="002A212E">
      <w:pPr>
        <w:spacing w:line="500" w:lineRule="exact"/>
        <w:ind w:firstLine="480"/>
      </w:pPr>
      <w:r w:rsidRPr="0081708A">
        <w:t>5</w:t>
      </w:r>
      <w:r w:rsidRPr="0081708A">
        <w:t>、分社账号不能在论坛公布，扫描对账单，上传凭证等应将账号抹掉几位。</w:t>
      </w:r>
    </w:p>
    <w:p w:rsidR="002A212E" w:rsidRPr="0081708A" w:rsidRDefault="002A212E" w:rsidP="002A212E">
      <w:pPr>
        <w:spacing w:line="500" w:lineRule="exact"/>
        <w:ind w:firstLine="480"/>
      </w:pPr>
      <w:r w:rsidRPr="0081708A">
        <w:rPr>
          <w:rFonts w:hint="eastAsia"/>
        </w:rPr>
        <w:t>6</w:t>
      </w:r>
      <w:r w:rsidRPr="0081708A">
        <w:rPr>
          <w:rFonts w:hint="eastAsia"/>
        </w:rPr>
        <w:t>、实行存折与密码分开保管，存折由会计保管（无会计由五人团队中负责助学人员保管），密码由出纳保管。</w:t>
      </w:r>
    </w:p>
    <w:p w:rsidR="002A212E" w:rsidRPr="0081708A" w:rsidRDefault="005C7896" w:rsidP="005C7896">
      <w:pPr>
        <w:spacing w:line="500" w:lineRule="exact"/>
        <w:jc w:val="center"/>
        <w:rPr>
          <w:rFonts w:ascii="宋体" w:hAnsi="宋体" w:cs="宋体"/>
          <w:b/>
          <w:bCs/>
        </w:rPr>
      </w:pPr>
      <w:r>
        <w:rPr>
          <w:rFonts w:ascii="宋体" w:hAnsi="宋体" w:cs="宋体"/>
          <w:b/>
          <w:bCs/>
        </w:rPr>
        <w:t>第</w:t>
      </w:r>
      <w:r w:rsidR="002A212E" w:rsidRPr="0081708A">
        <w:rPr>
          <w:rFonts w:ascii="宋体" w:hAnsi="宋体" w:cs="宋体"/>
          <w:b/>
          <w:bCs/>
        </w:rPr>
        <w:t>二</w:t>
      </w:r>
      <w:r>
        <w:rPr>
          <w:rFonts w:ascii="宋体" w:hAnsi="宋体" w:cs="宋体"/>
          <w:b/>
          <w:bCs/>
        </w:rPr>
        <w:t>条</w:t>
      </w:r>
      <w:r w:rsidR="002A212E" w:rsidRPr="0081708A">
        <w:rPr>
          <w:rFonts w:ascii="宋体" w:hAnsi="宋体" w:cs="宋体"/>
          <w:b/>
          <w:bCs/>
        </w:rPr>
        <w:t>、财务往来管理</w:t>
      </w:r>
    </w:p>
    <w:p w:rsidR="002A212E" w:rsidRPr="0081708A" w:rsidRDefault="002A212E" w:rsidP="002A212E">
      <w:pPr>
        <w:spacing w:line="500" w:lineRule="exact"/>
        <w:ind w:firstLine="480"/>
      </w:pPr>
      <w:r w:rsidRPr="0081708A">
        <w:t>1</w:t>
      </w:r>
      <w:r w:rsidRPr="0081708A">
        <w:t>、分社</w:t>
      </w:r>
      <w:r w:rsidRPr="0081708A">
        <w:t>/</w:t>
      </w:r>
      <w:r w:rsidRPr="0081708A">
        <w:t>团队的账户，只能用于接受总社的活动费用拨款及项目资助款接收和支出，除此以外，不可接受其他任何款项。所有捐款均须汇入麦田教育基金会账号</w:t>
      </w:r>
      <w:r w:rsidR="00D45663">
        <w:rPr>
          <w:rFonts w:hint="eastAsia"/>
        </w:rPr>
        <w:t>，</w:t>
      </w:r>
      <w:r w:rsidR="00D45663" w:rsidRPr="00671E17">
        <w:t>分社</w:t>
      </w:r>
      <w:r w:rsidR="00D45663" w:rsidRPr="00671E17">
        <w:t>/</w:t>
      </w:r>
      <w:r w:rsidR="00D45663" w:rsidRPr="00671E17">
        <w:t>团队的账户不能接受除总社拨款之外的其他款项</w:t>
      </w:r>
      <w:r w:rsidR="00D45663" w:rsidRPr="00671E17">
        <w:rPr>
          <w:rFonts w:hint="eastAsia"/>
        </w:rPr>
        <w:t>。</w:t>
      </w:r>
    </w:p>
    <w:p w:rsidR="002A212E" w:rsidRPr="0081708A" w:rsidRDefault="002A212E" w:rsidP="002A212E">
      <w:pPr>
        <w:spacing w:line="500" w:lineRule="exact"/>
        <w:ind w:firstLine="480"/>
      </w:pPr>
      <w:r w:rsidRPr="0081708A">
        <w:t>2</w:t>
      </w:r>
      <w:r w:rsidRPr="0081708A">
        <w:t>、分社</w:t>
      </w:r>
      <w:r w:rsidRPr="0081708A">
        <w:t>/</w:t>
      </w:r>
      <w:r w:rsidRPr="0081708A">
        <w:t>团队</w:t>
      </w:r>
      <w:proofErr w:type="gramStart"/>
      <w:r w:rsidR="008442C4">
        <w:rPr>
          <w:rFonts w:hint="eastAsia"/>
        </w:rPr>
        <w:t>不</w:t>
      </w:r>
      <w:proofErr w:type="gramEnd"/>
      <w:r w:rsidR="008442C4">
        <w:rPr>
          <w:rFonts w:hint="eastAsia"/>
        </w:rPr>
        <w:t>留存备用金</w:t>
      </w:r>
      <w:r w:rsidRPr="0081708A">
        <w:rPr>
          <w:rFonts w:hint="eastAsia"/>
        </w:rPr>
        <w:t>。</w:t>
      </w:r>
      <w:r w:rsidRPr="0081708A">
        <w:t>分社</w:t>
      </w:r>
      <w:r w:rsidRPr="0081708A">
        <w:t>/</w:t>
      </w:r>
      <w:r w:rsidRPr="0081708A">
        <w:t>团队</w:t>
      </w:r>
      <w:r>
        <w:rPr>
          <w:rFonts w:hint="eastAsia"/>
        </w:rPr>
        <w:t>在活动结束后</w:t>
      </w:r>
      <w:r w:rsidR="002E7A6B">
        <w:rPr>
          <w:rFonts w:hint="eastAsia"/>
        </w:rPr>
        <w:t>15</w:t>
      </w:r>
      <w:r w:rsidR="002E7A6B">
        <w:rPr>
          <w:rFonts w:hint="eastAsia"/>
        </w:rPr>
        <w:t>日</w:t>
      </w:r>
      <w:r>
        <w:rPr>
          <w:rFonts w:hint="eastAsia"/>
        </w:rPr>
        <w:t>内把所有的支出的票据寄回基金会</w:t>
      </w:r>
      <w:proofErr w:type="gramStart"/>
      <w:r>
        <w:rPr>
          <w:rFonts w:hint="eastAsia"/>
        </w:rPr>
        <w:t>入帐</w:t>
      </w:r>
      <w:proofErr w:type="gramEnd"/>
      <w:r w:rsidR="008442C4">
        <w:rPr>
          <w:rFonts w:hint="eastAsia"/>
        </w:rPr>
        <w:t>，票据核对无误之后依照实际金额拨款</w:t>
      </w:r>
      <w:r w:rsidR="00D45663">
        <w:rPr>
          <w:rFonts w:hint="eastAsia"/>
        </w:rPr>
        <w:t>；</w:t>
      </w:r>
      <w:r>
        <w:rPr>
          <w:rFonts w:hint="eastAsia"/>
        </w:rPr>
        <w:t>学生资助款</w:t>
      </w:r>
      <w:r w:rsidR="00D45663">
        <w:rPr>
          <w:rFonts w:hint="eastAsia"/>
        </w:rPr>
        <w:t>由</w:t>
      </w:r>
      <w:r w:rsidRPr="0081708A">
        <w:t>分社</w:t>
      </w:r>
      <w:r w:rsidRPr="0081708A">
        <w:t>/</w:t>
      </w:r>
      <w:r w:rsidRPr="0081708A">
        <w:t>团队</w:t>
      </w:r>
      <w:r>
        <w:rPr>
          <w:rFonts w:hint="eastAsia"/>
        </w:rPr>
        <w:t>在发放资助款</w:t>
      </w:r>
      <w:r>
        <w:rPr>
          <w:rFonts w:hint="eastAsia"/>
        </w:rPr>
        <w:lastRenderedPageBreak/>
        <w:t>的一周前申请拨款，财务部收到申请书的</w:t>
      </w:r>
      <w:r w:rsidR="00E60BB2">
        <w:rPr>
          <w:rFonts w:hint="eastAsia"/>
        </w:rPr>
        <w:t>两</w:t>
      </w:r>
      <w:r>
        <w:rPr>
          <w:rFonts w:hint="eastAsia"/>
        </w:rPr>
        <w:t>个工作日内拨款，资助款发放后</w:t>
      </w:r>
      <w:r w:rsidR="002E7A6B">
        <w:rPr>
          <w:rFonts w:hint="eastAsia"/>
        </w:rPr>
        <w:t>15</w:t>
      </w:r>
      <w:r w:rsidR="002E7A6B">
        <w:rPr>
          <w:rFonts w:hint="eastAsia"/>
        </w:rPr>
        <w:t>日</w:t>
      </w:r>
      <w:r>
        <w:rPr>
          <w:rFonts w:hint="eastAsia"/>
        </w:rPr>
        <w:t>内把所有学校收条</w:t>
      </w:r>
      <w:r w:rsidR="003E356C">
        <w:rPr>
          <w:rFonts w:hint="eastAsia"/>
        </w:rPr>
        <w:t>等资料</w:t>
      </w:r>
      <w:r>
        <w:rPr>
          <w:rFonts w:hint="eastAsia"/>
        </w:rPr>
        <w:t>寄回基金会</w:t>
      </w:r>
      <w:proofErr w:type="gramStart"/>
      <w:r>
        <w:rPr>
          <w:rFonts w:hint="eastAsia"/>
        </w:rPr>
        <w:t>入帐</w:t>
      </w:r>
      <w:proofErr w:type="gramEnd"/>
      <w:r>
        <w:rPr>
          <w:rFonts w:hint="eastAsia"/>
        </w:rPr>
        <w:t>；</w:t>
      </w:r>
      <w:r w:rsidRPr="0081708A">
        <w:rPr>
          <w:rFonts w:hint="eastAsia"/>
        </w:rPr>
        <w:t>如旧账未清新款不考虑审批</w:t>
      </w:r>
      <w:r>
        <w:rPr>
          <w:rFonts w:hint="eastAsia"/>
        </w:rPr>
        <w:t>。</w:t>
      </w:r>
    </w:p>
    <w:p w:rsidR="002A212E" w:rsidRDefault="002A212E" w:rsidP="002A212E">
      <w:pPr>
        <w:spacing w:line="500" w:lineRule="exact"/>
        <w:ind w:firstLine="480"/>
      </w:pPr>
      <w:r w:rsidRPr="0081708A">
        <w:t>3</w:t>
      </w:r>
      <w:r w:rsidRPr="0081708A">
        <w:t>、分社</w:t>
      </w:r>
      <w:r w:rsidRPr="0081708A">
        <w:t>/</w:t>
      </w:r>
      <w:r w:rsidRPr="0081708A">
        <w:t>团队</w:t>
      </w:r>
      <w:r w:rsidRPr="0081708A">
        <w:rPr>
          <w:rFonts w:hint="eastAsia"/>
        </w:rPr>
        <w:t>财务</w:t>
      </w:r>
      <w:r w:rsidRPr="0081708A">
        <w:t>每月</w:t>
      </w:r>
      <w:r w:rsidRPr="0081708A">
        <w:t>10</w:t>
      </w:r>
      <w:r w:rsidRPr="0081708A">
        <w:t>日前</w:t>
      </w:r>
      <w:r w:rsidRPr="0081708A">
        <w:rPr>
          <w:rFonts w:hint="eastAsia"/>
        </w:rPr>
        <w:t>在论坛</w:t>
      </w:r>
      <w:r w:rsidR="00D45663" w:rsidRPr="00671E17">
        <w:rPr>
          <w:rFonts w:hint="eastAsia"/>
        </w:rPr>
        <w:t>指定位置跟</w:t>
      </w:r>
      <w:proofErr w:type="gramStart"/>
      <w:r w:rsidRPr="00671E17">
        <w:t>帖</w:t>
      </w:r>
      <w:r w:rsidRPr="0081708A">
        <w:t>发布</w:t>
      </w:r>
      <w:proofErr w:type="gramEnd"/>
      <w:r w:rsidRPr="0081708A">
        <w:t>当月收支明细</w:t>
      </w:r>
      <w:r w:rsidR="008442C4">
        <w:rPr>
          <w:rFonts w:hint="eastAsia"/>
        </w:rPr>
        <w:t>和发送邮件到财务负责人</w:t>
      </w:r>
      <w:r>
        <w:rPr>
          <w:rFonts w:hint="eastAsia"/>
        </w:rPr>
        <w:t>邮箱</w:t>
      </w:r>
      <w:r w:rsidRPr="0081708A">
        <w:t>。</w:t>
      </w:r>
    </w:p>
    <w:p w:rsidR="002A212E" w:rsidRPr="0085513F" w:rsidRDefault="005C7896" w:rsidP="005C7896">
      <w:pPr>
        <w:spacing w:line="500" w:lineRule="exact"/>
        <w:jc w:val="center"/>
        <w:rPr>
          <w:rFonts w:ascii="宋体" w:hAnsi="宋体" w:cs="宋体"/>
          <w:b/>
          <w:bCs/>
        </w:rPr>
      </w:pPr>
      <w:r>
        <w:rPr>
          <w:rFonts w:ascii="宋体" w:hAnsi="宋体" w:cs="宋体" w:hint="eastAsia"/>
          <w:b/>
          <w:bCs/>
        </w:rPr>
        <w:t>第</w:t>
      </w:r>
      <w:r w:rsidR="002A212E">
        <w:rPr>
          <w:rFonts w:ascii="宋体" w:hAnsi="宋体" w:cs="宋体" w:hint="eastAsia"/>
          <w:b/>
          <w:bCs/>
        </w:rPr>
        <w:t>三</w:t>
      </w:r>
      <w:r>
        <w:rPr>
          <w:rFonts w:ascii="宋体" w:hAnsi="宋体" w:cs="宋体" w:hint="eastAsia"/>
          <w:b/>
          <w:bCs/>
        </w:rPr>
        <w:t>条</w:t>
      </w:r>
      <w:r w:rsidR="002A212E">
        <w:rPr>
          <w:rFonts w:ascii="宋体" w:hAnsi="宋体" w:cs="宋体" w:hint="eastAsia"/>
          <w:b/>
          <w:bCs/>
        </w:rPr>
        <w:t>、</w:t>
      </w:r>
      <w:r w:rsidR="002A212E" w:rsidRPr="0085513F">
        <w:rPr>
          <w:rFonts w:ascii="宋体" w:hAnsi="宋体" w:cs="宋体"/>
          <w:b/>
          <w:bCs/>
        </w:rPr>
        <w:t>分社/团队</w:t>
      </w:r>
      <w:r w:rsidR="002A212E" w:rsidRPr="0085513F">
        <w:rPr>
          <w:rFonts w:ascii="宋体" w:hAnsi="宋体" w:cs="宋体" w:hint="eastAsia"/>
          <w:b/>
          <w:bCs/>
        </w:rPr>
        <w:t>资金的管理</w:t>
      </w:r>
    </w:p>
    <w:p w:rsidR="002A212E" w:rsidRDefault="002A212E" w:rsidP="00C13E1A">
      <w:pPr>
        <w:spacing w:line="500" w:lineRule="exact"/>
        <w:ind w:leftChars="200" w:left="735" w:hangingChars="150" w:hanging="315"/>
      </w:pPr>
      <w:r>
        <w:rPr>
          <w:rFonts w:hint="eastAsia"/>
        </w:rPr>
        <w:t>1</w:t>
      </w:r>
      <w:r>
        <w:rPr>
          <w:rFonts w:hint="eastAsia"/>
        </w:rPr>
        <w:t>、活动负责人</w:t>
      </w:r>
      <w:r>
        <w:rPr>
          <w:rFonts w:hint="eastAsia"/>
        </w:rPr>
        <w:t>\</w:t>
      </w:r>
      <w:r>
        <w:rPr>
          <w:rFonts w:hint="eastAsia"/>
        </w:rPr>
        <w:t>采购物资人员</w:t>
      </w:r>
      <w:r w:rsidRPr="0081708A">
        <w:rPr>
          <w:rFonts w:hint="eastAsia"/>
        </w:rPr>
        <w:t>凭合法</w:t>
      </w:r>
      <w:r>
        <w:rPr>
          <w:rFonts w:hint="eastAsia"/>
        </w:rPr>
        <w:t>的票据进行报销</w:t>
      </w:r>
      <w:r w:rsidRPr="0081708A">
        <w:rPr>
          <w:rFonts w:hint="eastAsia"/>
        </w:rPr>
        <w:t>；</w:t>
      </w:r>
      <w:r w:rsidRPr="00DB418D">
        <w:rPr>
          <w:rFonts w:hint="eastAsia"/>
          <w:b/>
        </w:rPr>
        <w:t>发票、收据的抬头应写“广东省麦田教育基金</w:t>
      </w:r>
      <w:r w:rsidRPr="000A4356">
        <w:rPr>
          <w:rFonts w:hint="eastAsia"/>
          <w:b/>
        </w:rPr>
        <w:t>会”全称</w:t>
      </w:r>
      <w:r>
        <w:rPr>
          <w:rFonts w:hint="eastAsia"/>
        </w:rPr>
        <w:t>。</w:t>
      </w:r>
    </w:p>
    <w:p w:rsidR="002A212E" w:rsidRDefault="002A212E" w:rsidP="002A212E">
      <w:pPr>
        <w:spacing w:line="500" w:lineRule="exact"/>
        <w:ind w:firstLineChars="200" w:firstLine="420"/>
      </w:pPr>
      <w:r>
        <w:rPr>
          <w:rFonts w:hint="eastAsia"/>
        </w:rPr>
        <w:t>2</w:t>
      </w:r>
      <w:r>
        <w:rPr>
          <w:rFonts w:hint="eastAsia"/>
        </w:rPr>
        <w:t>、财务</w:t>
      </w:r>
      <w:r w:rsidRPr="0081708A">
        <w:rPr>
          <w:rFonts w:hint="eastAsia"/>
        </w:rPr>
        <w:t>人员需对</w:t>
      </w:r>
      <w:r>
        <w:rPr>
          <w:rFonts w:hint="eastAsia"/>
        </w:rPr>
        <w:t>票据进行</w:t>
      </w:r>
      <w:r w:rsidRPr="0081708A">
        <w:rPr>
          <w:rFonts w:hint="eastAsia"/>
        </w:rPr>
        <w:t>审</w:t>
      </w:r>
      <w:r>
        <w:rPr>
          <w:rFonts w:hint="eastAsia"/>
        </w:rPr>
        <w:t>核</w:t>
      </w:r>
      <w:r w:rsidRPr="0081708A">
        <w:rPr>
          <w:rFonts w:hint="eastAsia"/>
        </w:rPr>
        <w:t>；</w:t>
      </w:r>
    </w:p>
    <w:p w:rsidR="002A212E" w:rsidRPr="00686790" w:rsidRDefault="002A212E" w:rsidP="002A212E">
      <w:pPr>
        <w:spacing w:line="500" w:lineRule="exact"/>
        <w:ind w:firstLineChars="200" w:firstLine="420"/>
        <w:rPr>
          <w:rFonts w:ascii="宋体" w:hAnsi="宋体" w:cs="宋体"/>
        </w:rPr>
      </w:pPr>
      <w:r>
        <w:rPr>
          <w:rFonts w:hint="eastAsia"/>
        </w:rPr>
        <w:t>3</w:t>
      </w:r>
      <w:r>
        <w:rPr>
          <w:rFonts w:hint="eastAsia"/>
        </w:rPr>
        <w:t>、</w:t>
      </w:r>
      <w:r w:rsidRPr="0081708A">
        <w:rPr>
          <w:rFonts w:hint="eastAsia"/>
        </w:rPr>
        <w:t>不真实、不合法</w:t>
      </w:r>
      <w:r w:rsidRPr="00686790">
        <w:rPr>
          <w:rFonts w:ascii="宋体" w:hAnsi="宋体" w:cs="宋体" w:hint="eastAsia"/>
        </w:rPr>
        <w:t>的凭证，拒绝办理；</w:t>
      </w:r>
    </w:p>
    <w:p w:rsidR="002A212E" w:rsidRPr="00686790" w:rsidRDefault="002A212E" w:rsidP="002A212E">
      <w:pPr>
        <w:spacing w:line="500" w:lineRule="exact"/>
        <w:ind w:firstLineChars="200" w:firstLine="420"/>
        <w:rPr>
          <w:rFonts w:ascii="宋体" w:hAnsi="宋体" w:cs="宋体"/>
        </w:rPr>
      </w:pPr>
      <w:r w:rsidRPr="00686790">
        <w:rPr>
          <w:rFonts w:ascii="宋体" w:hAnsi="宋体" w:cs="宋体" w:hint="eastAsia"/>
        </w:rPr>
        <w:t>4、计算不正确，内容不完整的票据，应退回更正补齐，重新审批；</w:t>
      </w:r>
    </w:p>
    <w:p w:rsidR="002A212E" w:rsidRDefault="002A212E" w:rsidP="002A212E">
      <w:pPr>
        <w:spacing w:line="500" w:lineRule="exact"/>
        <w:ind w:firstLineChars="200" w:firstLine="420"/>
        <w:rPr>
          <w:rFonts w:ascii="宋体" w:hAnsi="宋体" w:cs="宋体"/>
        </w:rPr>
      </w:pPr>
      <w:r w:rsidRPr="00686790">
        <w:rPr>
          <w:rFonts w:ascii="宋体" w:hAnsi="宋体" w:cs="宋体" w:hint="eastAsia"/>
        </w:rPr>
        <w:t>6、伪造和涂改的原始凭证除拒付外，还应扣留凭证并报告五人团队小组；</w:t>
      </w:r>
    </w:p>
    <w:p w:rsidR="002A212E" w:rsidRPr="00686790" w:rsidRDefault="002A212E" w:rsidP="002A212E">
      <w:pPr>
        <w:spacing w:line="500" w:lineRule="exact"/>
        <w:ind w:firstLineChars="200" w:firstLine="420"/>
        <w:rPr>
          <w:rFonts w:ascii="宋体" w:hAnsi="宋体" w:cs="宋体"/>
        </w:rPr>
      </w:pPr>
      <w:r>
        <w:rPr>
          <w:rFonts w:ascii="宋体" w:hAnsi="宋体" w:cs="宋体" w:hint="eastAsia"/>
        </w:rPr>
        <w:t>7、分社\团队</w:t>
      </w:r>
      <w:r w:rsidRPr="0085513F">
        <w:rPr>
          <w:rFonts w:ascii="宋体" w:hAnsi="宋体" w:cs="宋体" w:hint="eastAsia"/>
        </w:rPr>
        <w:t>财务</w:t>
      </w:r>
      <w:r w:rsidRPr="0085513F">
        <w:rPr>
          <w:rFonts w:ascii="宋体" w:hAnsi="宋体" w:cs="宋体"/>
        </w:rPr>
        <w:t>人员应当建立健全现金、银行存款</w:t>
      </w:r>
      <w:r w:rsidRPr="0085513F">
        <w:rPr>
          <w:rFonts w:ascii="宋体" w:hAnsi="宋体" w:cs="宋体" w:hint="eastAsia"/>
        </w:rPr>
        <w:t>账</w:t>
      </w:r>
      <w:r w:rsidRPr="0085513F">
        <w:rPr>
          <w:rFonts w:ascii="宋体" w:hAnsi="宋体" w:cs="宋体"/>
        </w:rPr>
        <w:t>目，逐笔记载现金、银行款项支付。</w:t>
      </w:r>
      <w:r w:rsidRPr="0085513F">
        <w:rPr>
          <w:rFonts w:ascii="宋体" w:hAnsi="宋体" w:cs="宋体" w:hint="eastAsia"/>
        </w:rPr>
        <w:t>做到</w:t>
      </w:r>
      <w:r>
        <w:rPr>
          <w:rFonts w:ascii="宋体" w:hAnsi="宋体" w:cs="宋体" w:hint="eastAsia"/>
        </w:rPr>
        <w:t>每次活动完</w:t>
      </w:r>
      <w:r w:rsidRPr="0085513F">
        <w:rPr>
          <w:rFonts w:ascii="宋体" w:hAnsi="宋体" w:cs="宋体" w:hint="eastAsia"/>
        </w:rPr>
        <w:t>结</w:t>
      </w:r>
      <w:r>
        <w:rPr>
          <w:rFonts w:ascii="宋体" w:hAnsi="宋体" w:cs="宋体" w:hint="eastAsia"/>
        </w:rPr>
        <w:t>清账目，</w:t>
      </w:r>
      <w:r w:rsidRPr="00671E17">
        <w:rPr>
          <w:rFonts w:ascii="宋体" w:hAnsi="宋体" w:cs="宋体" w:hint="eastAsia"/>
        </w:rPr>
        <w:t>完善</w:t>
      </w:r>
      <w:r w:rsidR="00D45663" w:rsidRPr="00671E17">
        <w:rPr>
          <w:rFonts w:ascii="宋体" w:hAnsi="宋体" w:cs="宋体" w:hint="eastAsia"/>
        </w:rPr>
        <w:t>手续</w:t>
      </w:r>
      <w:r>
        <w:rPr>
          <w:rFonts w:ascii="宋体" w:hAnsi="宋体" w:cs="宋体" w:hint="eastAsia"/>
        </w:rPr>
        <w:t>。</w:t>
      </w:r>
    </w:p>
    <w:p w:rsidR="002A212E" w:rsidRDefault="005C7896" w:rsidP="005C7896">
      <w:pPr>
        <w:spacing w:line="500" w:lineRule="exact"/>
        <w:jc w:val="center"/>
        <w:rPr>
          <w:rFonts w:ascii="宋体" w:hAnsi="宋体" w:cs="宋体"/>
          <w:b/>
          <w:bCs/>
        </w:rPr>
      </w:pPr>
      <w:r>
        <w:rPr>
          <w:rFonts w:ascii="宋体" w:hAnsi="宋体" w:cs="宋体" w:hint="eastAsia"/>
          <w:b/>
          <w:bCs/>
        </w:rPr>
        <w:t>第</w:t>
      </w:r>
      <w:r w:rsidR="002A212E">
        <w:rPr>
          <w:rFonts w:ascii="宋体" w:hAnsi="宋体" w:cs="宋体" w:hint="eastAsia"/>
          <w:b/>
          <w:bCs/>
        </w:rPr>
        <w:t>四</w:t>
      </w:r>
      <w:r>
        <w:rPr>
          <w:rFonts w:ascii="宋体" w:hAnsi="宋体" w:cs="宋体" w:hint="eastAsia"/>
          <w:b/>
          <w:bCs/>
        </w:rPr>
        <w:t>条</w:t>
      </w:r>
      <w:r w:rsidR="002A212E">
        <w:rPr>
          <w:rFonts w:ascii="宋体" w:hAnsi="宋体" w:cs="宋体" w:hint="eastAsia"/>
          <w:b/>
          <w:bCs/>
        </w:rPr>
        <w:t>、</w:t>
      </w:r>
      <w:r w:rsidR="002A212E" w:rsidRPr="0085513F">
        <w:rPr>
          <w:rFonts w:ascii="宋体" w:hAnsi="宋体" w:cs="宋体" w:hint="eastAsia"/>
          <w:b/>
          <w:bCs/>
        </w:rPr>
        <w:t>收入的管理</w:t>
      </w:r>
    </w:p>
    <w:p w:rsidR="002A212E" w:rsidRPr="000B46EC" w:rsidRDefault="002A212E" w:rsidP="002A212E">
      <w:pPr>
        <w:spacing w:line="500" w:lineRule="exact"/>
        <w:ind w:firstLineChars="200" w:firstLine="420"/>
        <w:rPr>
          <w:rFonts w:ascii="宋体" w:hAnsi="宋体" w:cs="宋体"/>
          <w:b/>
          <w:bCs/>
        </w:rPr>
      </w:pPr>
      <w:r>
        <w:rPr>
          <w:rFonts w:ascii="宋体" w:hAnsi="宋体" w:cs="宋体" w:hint="eastAsia"/>
        </w:rPr>
        <w:t>1、</w:t>
      </w:r>
      <w:r w:rsidRPr="0081708A">
        <w:rPr>
          <w:rFonts w:ascii="宋体" w:hAnsi="宋体" w:cs="宋体" w:hint="eastAsia"/>
        </w:rPr>
        <w:t>收入管理应严格遵循真实性、完整性、及时性和</w:t>
      </w:r>
      <w:proofErr w:type="gramStart"/>
      <w:r w:rsidRPr="0081708A">
        <w:rPr>
          <w:rFonts w:ascii="宋体" w:hAnsi="宋体" w:cs="宋体" w:hint="eastAsia"/>
        </w:rPr>
        <w:t>可</w:t>
      </w:r>
      <w:proofErr w:type="gramEnd"/>
      <w:r w:rsidRPr="0081708A">
        <w:rPr>
          <w:rFonts w:ascii="宋体" w:hAnsi="宋体" w:cs="宋体" w:hint="eastAsia"/>
        </w:rPr>
        <w:t>复核性原则，并清晰记录收入来源的具体信息；</w:t>
      </w:r>
    </w:p>
    <w:p w:rsidR="002A212E" w:rsidRPr="0081708A" w:rsidRDefault="002A212E" w:rsidP="002A212E">
      <w:pPr>
        <w:spacing w:line="500" w:lineRule="exact"/>
        <w:ind w:firstLineChars="200" w:firstLine="420"/>
        <w:rPr>
          <w:rFonts w:ascii="宋体" w:hAnsi="宋体" w:cs="宋体"/>
        </w:rPr>
      </w:pPr>
      <w:r>
        <w:rPr>
          <w:rFonts w:ascii="宋体" w:hAnsi="宋体" w:cs="宋体" w:hint="eastAsia"/>
        </w:rPr>
        <w:t>2、</w:t>
      </w:r>
      <w:r w:rsidR="00C968EF" w:rsidRPr="00671E17">
        <w:rPr>
          <w:rFonts w:ascii="宋体" w:hAnsi="宋体" w:cs="宋体" w:hint="eastAsia"/>
        </w:rPr>
        <w:t>义卖涉及收入的内容按《麦田义卖活动规范》相关规定执行。</w:t>
      </w:r>
      <w:r w:rsidRPr="0081708A">
        <w:rPr>
          <w:rFonts w:ascii="宋体" w:hAnsi="宋体" w:cs="宋体" w:hint="eastAsia"/>
        </w:rPr>
        <w:t>各种义卖、筹款等活动的现场必须有两人以上参与收款工作，义卖须列明义卖物品资料，标注义卖品种、数量、金额、捐款金额</w:t>
      </w:r>
      <w:r>
        <w:rPr>
          <w:rFonts w:ascii="宋体" w:hAnsi="宋体" w:cs="宋体" w:hint="eastAsia"/>
        </w:rPr>
        <w:t>、捐赠项目</w:t>
      </w:r>
      <w:r w:rsidRPr="0081708A">
        <w:rPr>
          <w:rFonts w:ascii="宋体" w:hAnsi="宋体" w:cs="宋体" w:hint="eastAsia"/>
        </w:rPr>
        <w:t>等内容，义卖收入须由两个以上的人在义卖资料单上签名，以起到监督、牵制的作用。其他筹款</w:t>
      </w:r>
      <w:r w:rsidR="00D45663" w:rsidRPr="00671E17">
        <w:rPr>
          <w:rFonts w:ascii="宋体" w:hAnsi="宋体" w:cs="宋体" w:hint="eastAsia"/>
        </w:rPr>
        <w:t>款项</w:t>
      </w:r>
      <w:r w:rsidR="00D45663">
        <w:rPr>
          <w:rFonts w:ascii="宋体" w:hAnsi="宋体" w:cs="宋体" w:hint="eastAsia"/>
        </w:rPr>
        <w:t>，应当</w:t>
      </w:r>
      <w:r w:rsidRPr="0081708A">
        <w:rPr>
          <w:rFonts w:ascii="宋体" w:hAnsi="宋体" w:cs="宋体" w:hint="eastAsia"/>
        </w:rPr>
        <w:t>编制适用表格，做好清晰的记录；活动筹资由专人负责</w:t>
      </w:r>
      <w:r w:rsidR="00334BE4" w:rsidRPr="00671E17">
        <w:rPr>
          <w:rFonts w:ascii="宋体" w:hAnsi="宋体" w:cs="宋体" w:hint="eastAsia"/>
        </w:rPr>
        <w:t>相关事宜</w:t>
      </w:r>
      <w:r w:rsidRPr="0081708A">
        <w:rPr>
          <w:rFonts w:ascii="宋体" w:hAnsi="宋体" w:cs="宋体" w:hint="eastAsia"/>
        </w:rPr>
        <w:t>，并在活动结束后不少于2人当场清点，</w:t>
      </w:r>
      <w:r w:rsidR="00334BE4" w:rsidRPr="00671E17">
        <w:rPr>
          <w:rFonts w:ascii="宋体" w:hAnsi="宋体" w:cs="宋体" w:hint="eastAsia"/>
        </w:rPr>
        <w:t>做好记录</w:t>
      </w:r>
      <w:r w:rsidRPr="00671E17">
        <w:rPr>
          <w:rFonts w:ascii="宋体" w:hAnsi="宋体" w:cs="宋体" w:hint="eastAsia"/>
        </w:rPr>
        <w:t>并</w:t>
      </w:r>
      <w:r w:rsidRPr="0081708A">
        <w:rPr>
          <w:rFonts w:ascii="宋体" w:hAnsi="宋体" w:cs="宋体" w:hint="eastAsia"/>
        </w:rPr>
        <w:t>签字确认；</w:t>
      </w:r>
    </w:p>
    <w:p w:rsidR="002A212E" w:rsidRPr="00686790" w:rsidRDefault="005C7896" w:rsidP="005C7896">
      <w:pPr>
        <w:spacing w:line="500" w:lineRule="exact"/>
        <w:jc w:val="center"/>
        <w:rPr>
          <w:rFonts w:ascii="宋体" w:hAnsi="宋体" w:cs="宋体"/>
          <w:b/>
          <w:bCs/>
        </w:rPr>
      </w:pPr>
      <w:r>
        <w:rPr>
          <w:rFonts w:ascii="宋体" w:hAnsi="宋体" w:cs="宋体" w:hint="eastAsia"/>
          <w:b/>
          <w:bCs/>
        </w:rPr>
        <w:t>第</w:t>
      </w:r>
      <w:r w:rsidR="002A212E" w:rsidRPr="00686790">
        <w:rPr>
          <w:rFonts w:ascii="宋体" w:hAnsi="宋体" w:cs="宋体" w:hint="eastAsia"/>
          <w:b/>
          <w:bCs/>
        </w:rPr>
        <w:t>五</w:t>
      </w:r>
      <w:r>
        <w:rPr>
          <w:rFonts w:ascii="宋体" w:hAnsi="宋体" w:cs="宋体" w:hint="eastAsia"/>
          <w:b/>
          <w:bCs/>
        </w:rPr>
        <w:t>条</w:t>
      </w:r>
      <w:r w:rsidR="002A212E" w:rsidRPr="00686790">
        <w:rPr>
          <w:rFonts w:ascii="宋体" w:hAnsi="宋体" w:cs="宋体" w:hint="eastAsia"/>
          <w:b/>
          <w:bCs/>
        </w:rPr>
        <w:t>、支出的管理</w:t>
      </w:r>
    </w:p>
    <w:p w:rsidR="002A212E" w:rsidRPr="00686790" w:rsidRDefault="002A212E" w:rsidP="002A212E">
      <w:pPr>
        <w:tabs>
          <w:tab w:val="num" w:pos="840"/>
          <w:tab w:val="num" w:pos="1440"/>
        </w:tabs>
        <w:spacing w:line="500" w:lineRule="exact"/>
        <w:ind w:firstLineChars="200" w:firstLine="420"/>
        <w:rPr>
          <w:rFonts w:ascii="宋体" w:hAnsi="宋体" w:cs="宋体"/>
        </w:rPr>
      </w:pPr>
      <w:r w:rsidRPr="00686790">
        <w:rPr>
          <w:rFonts w:ascii="宋体" w:hAnsi="宋体" w:cs="宋体" w:hint="eastAsia"/>
        </w:rPr>
        <w:t>1、活动费用的支出</w:t>
      </w:r>
    </w:p>
    <w:p w:rsidR="002A212E" w:rsidRPr="00686790" w:rsidRDefault="002A212E" w:rsidP="002A212E">
      <w:pPr>
        <w:tabs>
          <w:tab w:val="num" w:pos="840"/>
          <w:tab w:val="num" w:pos="1440"/>
        </w:tabs>
        <w:spacing w:line="500" w:lineRule="exact"/>
        <w:ind w:firstLineChars="200" w:firstLine="420"/>
        <w:rPr>
          <w:rFonts w:ascii="宋体" w:hAnsi="宋体" w:cs="宋体"/>
        </w:rPr>
      </w:pPr>
      <w:r>
        <w:rPr>
          <w:rFonts w:ascii="宋体" w:hAnsi="宋体" w:cs="宋体" w:hint="eastAsia"/>
        </w:rPr>
        <w:t>1)</w:t>
      </w:r>
      <w:r w:rsidRPr="00686790">
        <w:rPr>
          <w:rFonts w:ascii="宋体" w:hAnsi="宋体" w:cs="宋体" w:hint="eastAsia"/>
        </w:rPr>
        <w:t>预算内的活动正常费用由</w:t>
      </w:r>
      <w:r w:rsidRPr="003F3B3D">
        <w:rPr>
          <w:rFonts w:ascii="宋体" w:hAnsi="宋体" w:cs="宋体" w:hint="eastAsia"/>
        </w:rPr>
        <w:t>所属</w:t>
      </w:r>
      <w:r w:rsidRPr="00686790">
        <w:rPr>
          <w:rFonts w:ascii="宋体" w:hAnsi="宋体" w:cs="宋体" w:hint="eastAsia"/>
        </w:rPr>
        <w:t>活动负责人签字报销：</w:t>
      </w:r>
    </w:p>
    <w:p w:rsidR="002A212E" w:rsidRPr="00C6383C" w:rsidRDefault="002A212E" w:rsidP="002A212E">
      <w:pPr>
        <w:spacing w:line="500" w:lineRule="exact"/>
        <w:ind w:firstLineChars="200" w:firstLine="420"/>
      </w:pPr>
      <w:r>
        <w:rPr>
          <w:rFonts w:ascii="宋体" w:hAnsi="宋体" w:cs="宋体" w:hint="eastAsia"/>
        </w:rPr>
        <w:t>2)</w:t>
      </w:r>
      <w:r w:rsidRPr="0081708A">
        <w:rPr>
          <w:rFonts w:ascii="宋体" w:hAnsi="宋体" w:cs="宋体" w:hint="eastAsia"/>
        </w:rPr>
        <w:t>费用</w:t>
      </w:r>
      <w:r w:rsidRPr="00C6383C">
        <w:rPr>
          <w:rFonts w:hint="eastAsia"/>
        </w:rPr>
        <w:t>经手人在发票的后面签名，如果多张发票在金额最多的票据签名；</w:t>
      </w:r>
    </w:p>
    <w:p w:rsidR="002A212E" w:rsidRPr="00C6383C" w:rsidRDefault="002A212E" w:rsidP="002A212E">
      <w:pPr>
        <w:spacing w:line="500" w:lineRule="exact"/>
        <w:ind w:firstLineChars="200" w:firstLine="420"/>
      </w:pPr>
      <w:r>
        <w:rPr>
          <w:rFonts w:hint="eastAsia"/>
        </w:rPr>
        <w:t>3)</w:t>
      </w:r>
      <w:r w:rsidRPr="00C6383C">
        <w:rPr>
          <w:rFonts w:hint="eastAsia"/>
        </w:rPr>
        <w:t>在费用</w:t>
      </w:r>
      <w:r w:rsidR="00334BE4">
        <w:rPr>
          <w:rFonts w:hint="eastAsia"/>
        </w:rPr>
        <w:t>报销单上写明报销的内容、总金额及报销日期，并在报销单据上签名确</w:t>
      </w:r>
      <w:r w:rsidRPr="00C6383C">
        <w:rPr>
          <w:rFonts w:hint="eastAsia"/>
        </w:rPr>
        <w:t>认以上内容的真实；</w:t>
      </w:r>
    </w:p>
    <w:p w:rsidR="002A212E" w:rsidRPr="00C6383C" w:rsidRDefault="002A212E" w:rsidP="002A212E">
      <w:pPr>
        <w:spacing w:line="500" w:lineRule="exact"/>
        <w:ind w:firstLineChars="200" w:firstLine="420"/>
      </w:pPr>
      <w:r>
        <w:rPr>
          <w:rFonts w:hint="eastAsia"/>
        </w:rPr>
        <w:lastRenderedPageBreak/>
        <w:t>4)</w:t>
      </w:r>
      <w:r w:rsidRPr="00C6383C">
        <w:rPr>
          <w:rFonts w:hint="eastAsia"/>
        </w:rPr>
        <w:t>证明人签名（以此证明所</w:t>
      </w:r>
      <w:r w:rsidR="00E968BE">
        <w:rPr>
          <w:rFonts w:hint="eastAsia"/>
        </w:rPr>
        <w:t>有</w:t>
      </w:r>
      <w:r w:rsidRPr="00C6383C">
        <w:rPr>
          <w:rFonts w:hint="eastAsia"/>
        </w:rPr>
        <w:t>支出的真实性）；</w:t>
      </w:r>
    </w:p>
    <w:p w:rsidR="002A212E" w:rsidRPr="00C6383C" w:rsidRDefault="002A212E" w:rsidP="002A212E">
      <w:pPr>
        <w:spacing w:line="500" w:lineRule="exact"/>
        <w:ind w:firstLineChars="200" w:firstLine="420"/>
      </w:pPr>
      <w:r>
        <w:rPr>
          <w:rFonts w:hint="eastAsia"/>
        </w:rPr>
        <w:t>5)</w:t>
      </w:r>
      <w:r>
        <w:rPr>
          <w:rFonts w:hint="eastAsia"/>
        </w:rPr>
        <w:t>财务</w:t>
      </w:r>
      <w:r w:rsidRPr="00C6383C">
        <w:rPr>
          <w:rFonts w:hint="eastAsia"/>
        </w:rPr>
        <w:t>复核签名（复核票据的合法性、准确性及对活动预算的确认）；</w:t>
      </w:r>
    </w:p>
    <w:p w:rsidR="002A212E" w:rsidRPr="00C6383C" w:rsidRDefault="002A212E" w:rsidP="002A212E">
      <w:pPr>
        <w:spacing w:line="500" w:lineRule="exact"/>
        <w:ind w:firstLineChars="200" w:firstLine="420"/>
      </w:pPr>
      <w:r>
        <w:rPr>
          <w:rFonts w:hint="eastAsia"/>
        </w:rPr>
        <w:t>6)</w:t>
      </w:r>
      <w:r w:rsidRPr="00C6383C">
        <w:rPr>
          <w:rFonts w:hint="eastAsia"/>
        </w:rPr>
        <w:t>召集人</w:t>
      </w:r>
      <w:r w:rsidRPr="00C6383C">
        <w:rPr>
          <w:rFonts w:hint="eastAsia"/>
        </w:rPr>
        <w:t>\</w:t>
      </w:r>
      <w:r w:rsidRPr="00C6383C">
        <w:rPr>
          <w:rFonts w:hint="eastAsia"/>
        </w:rPr>
        <w:t>负责人审批签名（审核费用的真实性及活动预算的控制）</w:t>
      </w:r>
    </w:p>
    <w:p w:rsidR="002A212E" w:rsidRPr="0081708A" w:rsidRDefault="002A212E" w:rsidP="002A212E">
      <w:pPr>
        <w:spacing w:line="500" w:lineRule="exact"/>
        <w:ind w:firstLineChars="200" w:firstLine="420"/>
        <w:rPr>
          <w:rFonts w:ascii="宋体" w:hAnsi="宋体" w:cs="宋体"/>
        </w:rPr>
      </w:pPr>
      <w:r>
        <w:rPr>
          <w:rFonts w:hint="eastAsia"/>
        </w:rPr>
        <w:t>7)</w:t>
      </w:r>
      <w:r w:rsidRPr="00C6383C">
        <w:rPr>
          <w:rFonts w:hint="eastAsia"/>
        </w:rPr>
        <w:t>最后统一寄回“广东省麦田教育基</w:t>
      </w:r>
      <w:r w:rsidRPr="0081708A">
        <w:rPr>
          <w:rFonts w:ascii="宋体" w:hAnsi="宋体" w:cs="宋体" w:hint="eastAsia"/>
        </w:rPr>
        <w:t>金会”</w:t>
      </w:r>
      <w:proofErr w:type="gramStart"/>
      <w:r w:rsidRPr="0081708A">
        <w:rPr>
          <w:rFonts w:ascii="宋体" w:hAnsi="宋体" w:cs="宋体" w:hint="eastAsia"/>
        </w:rPr>
        <w:t>入帐</w:t>
      </w:r>
      <w:proofErr w:type="gramEnd"/>
      <w:r w:rsidRPr="0081708A">
        <w:rPr>
          <w:rFonts w:ascii="宋体" w:hAnsi="宋体" w:cs="宋体" w:hint="eastAsia"/>
        </w:rPr>
        <w:t>。</w:t>
      </w:r>
    </w:p>
    <w:p w:rsidR="002A212E" w:rsidRPr="0081708A" w:rsidRDefault="002A212E" w:rsidP="00024BA6">
      <w:pPr>
        <w:pStyle w:val="a3"/>
        <w:spacing w:line="500" w:lineRule="exact"/>
        <w:ind w:left="840" w:firstLineChars="0" w:firstLine="0"/>
        <w:rPr>
          <w:rFonts w:ascii="宋体" w:hAnsi="宋体" w:cs="宋体"/>
        </w:rPr>
      </w:pPr>
      <w:r w:rsidRPr="00024BA6">
        <w:rPr>
          <w:rFonts w:ascii="宋体" w:hAnsi="宋体" w:cs="宋体" w:hint="eastAsia"/>
        </w:rPr>
        <w:t>其流程如下</w:t>
      </w:r>
      <w:r w:rsidR="00024BA6">
        <w:rPr>
          <w:rFonts w:ascii="宋体" w:hAnsi="宋体" w:cs="宋体" w:hint="eastAsia"/>
        </w:rPr>
        <w:t>：</w:t>
      </w:r>
      <w:r>
        <w:rPr>
          <w:rFonts w:ascii="宋体" w:hAnsi="宋体" w:cs="宋体" w:hint="eastAsia"/>
        </w:rPr>
        <w:t>填写报销单——证明人签名——财务</w:t>
      </w:r>
      <w:r w:rsidRPr="0081708A">
        <w:rPr>
          <w:rFonts w:ascii="宋体" w:hAnsi="宋体" w:cs="宋体" w:hint="eastAsia"/>
        </w:rPr>
        <w:t>复核——召集人\负责人审批——寄回基金会</w:t>
      </w:r>
    </w:p>
    <w:p w:rsidR="002A212E" w:rsidRPr="0081708A" w:rsidRDefault="005C7896" w:rsidP="005C7896">
      <w:pPr>
        <w:spacing w:line="500" w:lineRule="exact"/>
        <w:jc w:val="center"/>
      </w:pPr>
      <w:r>
        <w:rPr>
          <w:rFonts w:ascii="宋体" w:hAnsi="宋体" w:cs="宋体" w:hint="eastAsia"/>
          <w:b/>
          <w:bCs/>
        </w:rPr>
        <w:t>第</w:t>
      </w:r>
      <w:r w:rsidR="002A212E" w:rsidRPr="00590435">
        <w:rPr>
          <w:rFonts w:ascii="宋体" w:hAnsi="宋体" w:cs="宋体" w:hint="eastAsia"/>
          <w:b/>
          <w:bCs/>
        </w:rPr>
        <w:t>六</w:t>
      </w:r>
      <w:r>
        <w:rPr>
          <w:rFonts w:ascii="宋体" w:hAnsi="宋体" w:cs="宋体" w:hint="eastAsia"/>
          <w:b/>
          <w:bCs/>
        </w:rPr>
        <w:t>条</w:t>
      </w:r>
      <w:r w:rsidR="002A212E" w:rsidRPr="00590435">
        <w:rPr>
          <w:rFonts w:ascii="宋体" w:hAnsi="宋体" w:cs="宋体" w:hint="eastAsia"/>
          <w:b/>
          <w:bCs/>
        </w:rPr>
        <w:t>、支出原始凭据</w:t>
      </w:r>
      <w:r>
        <w:rPr>
          <w:rFonts w:ascii="宋体" w:hAnsi="宋体" w:cs="宋体" w:hint="eastAsia"/>
          <w:b/>
          <w:bCs/>
        </w:rPr>
        <w:t>管理</w:t>
      </w:r>
    </w:p>
    <w:p w:rsidR="002A212E" w:rsidRPr="00671E17" w:rsidRDefault="002A212E" w:rsidP="00671E17">
      <w:pPr>
        <w:spacing w:line="500" w:lineRule="exact"/>
        <w:ind w:firstLineChars="200" w:firstLine="420"/>
      </w:pPr>
      <w:r w:rsidRPr="00671E17">
        <w:rPr>
          <w:rFonts w:hint="eastAsia"/>
        </w:rPr>
        <w:t>本细则遵循客观真实性、可靠性、清晰性、可复核性、完整性等财务理念原则。考虑到</w:t>
      </w:r>
      <w:r w:rsidRPr="00671E17">
        <w:rPr>
          <w:rFonts w:hint="eastAsia"/>
        </w:rPr>
        <w:t>NGO</w:t>
      </w:r>
      <w:r w:rsidRPr="00671E17">
        <w:rPr>
          <w:rFonts w:hint="eastAsia"/>
        </w:rPr>
        <w:t>组织财务事项的特殊性，对原始凭证的合法性作合理要求如下：</w:t>
      </w:r>
    </w:p>
    <w:p w:rsidR="002A212E" w:rsidRPr="0081708A" w:rsidRDefault="002A212E" w:rsidP="002A212E">
      <w:pPr>
        <w:spacing w:line="500" w:lineRule="exact"/>
        <w:ind w:firstLineChars="200" w:firstLine="420"/>
      </w:pPr>
      <w:r w:rsidRPr="0081708A">
        <w:rPr>
          <w:rFonts w:hint="eastAsia"/>
        </w:rPr>
        <w:t>1</w:t>
      </w:r>
      <w:r w:rsidRPr="0081708A">
        <w:rPr>
          <w:rFonts w:hint="eastAsia"/>
        </w:rPr>
        <w:t>、原始凭据应当正式合法</w:t>
      </w:r>
    </w:p>
    <w:p w:rsidR="002A212E" w:rsidRPr="0081708A" w:rsidRDefault="002A212E" w:rsidP="002A212E">
      <w:pPr>
        <w:spacing w:line="500" w:lineRule="exact"/>
      </w:pPr>
      <w:r w:rsidRPr="0081708A">
        <w:rPr>
          <w:rFonts w:hint="eastAsia"/>
        </w:rPr>
        <w:t>志愿者在采购物资或出外办事应当取得税务机关监制的发票或财政部门监制的收据等正式合法的单据作为报销的原始凭据。工作人员不得以“可降低价格或费用”为由放弃索取正式合法的发票和收据。取得定额发票的，必须加盖收款单位公章或财务专用章，报销时并需详细注明事由；</w:t>
      </w:r>
    </w:p>
    <w:p w:rsidR="002A212E" w:rsidRPr="0081708A" w:rsidRDefault="002A212E" w:rsidP="002A212E">
      <w:pPr>
        <w:spacing w:line="500" w:lineRule="exact"/>
        <w:ind w:firstLineChars="200" w:firstLine="420"/>
      </w:pPr>
      <w:r w:rsidRPr="0081708A">
        <w:rPr>
          <w:rFonts w:hint="eastAsia"/>
        </w:rPr>
        <w:t>2</w:t>
      </w:r>
      <w:r w:rsidRPr="0081708A">
        <w:rPr>
          <w:rFonts w:hint="eastAsia"/>
        </w:rPr>
        <w:t>、原始凭据应当客观真实</w:t>
      </w:r>
    </w:p>
    <w:p w:rsidR="002A212E" w:rsidRPr="0081708A" w:rsidRDefault="002A212E" w:rsidP="005C7896">
      <w:pPr>
        <w:spacing w:line="500" w:lineRule="exact"/>
      </w:pPr>
      <w:r w:rsidRPr="0081708A">
        <w:rPr>
          <w:rFonts w:hint="eastAsia"/>
        </w:rPr>
        <w:t>志愿者在获取的正式合法的发票和收据，必须是真实的收款单位以真实的事由开具，</w:t>
      </w:r>
      <w:proofErr w:type="gramStart"/>
      <w:r w:rsidRPr="0081708A">
        <w:rPr>
          <w:rFonts w:hint="eastAsia"/>
        </w:rPr>
        <w:t>不</w:t>
      </w:r>
      <w:proofErr w:type="gramEnd"/>
      <w:r w:rsidRPr="0081708A">
        <w:rPr>
          <w:rFonts w:hint="eastAsia"/>
        </w:rPr>
        <w:t>得用其他单位或其他事由的“正规发票”来做报销凭据。</w:t>
      </w:r>
    </w:p>
    <w:p w:rsidR="002A212E" w:rsidRPr="0081708A" w:rsidRDefault="002A212E" w:rsidP="002A212E">
      <w:pPr>
        <w:spacing w:line="500" w:lineRule="exact"/>
        <w:ind w:firstLineChars="200" w:firstLine="420"/>
      </w:pPr>
      <w:r w:rsidRPr="0081708A">
        <w:rPr>
          <w:rFonts w:hint="eastAsia"/>
        </w:rPr>
        <w:t>3</w:t>
      </w:r>
      <w:r w:rsidRPr="0081708A">
        <w:rPr>
          <w:rFonts w:hint="eastAsia"/>
        </w:rPr>
        <w:t>、特殊情况处理</w:t>
      </w:r>
    </w:p>
    <w:p w:rsidR="002A212E" w:rsidRPr="0081708A" w:rsidRDefault="002A212E" w:rsidP="002A212E">
      <w:pPr>
        <w:spacing w:line="500" w:lineRule="exact"/>
      </w:pPr>
      <w:r w:rsidRPr="0081708A">
        <w:rPr>
          <w:rFonts w:hint="eastAsia"/>
        </w:rPr>
        <w:t>如果收款单位（提供商品或服务的单位）无法开具正式合法的发票和收据，但可以开具普通收据，则要求其必须在收据上签署收款人姓名并加盖收款单位公章或财务专用章，必要时注明收款人地址、电话等，报销时并需详细注明事由。</w:t>
      </w:r>
      <w:r>
        <w:rPr>
          <w:rFonts w:hint="eastAsia"/>
        </w:rPr>
        <w:t>普通收据金额不能高于</w:t>
      </w:r>
      <w:r w:rsidR="002E7A6B">
        <w:rPr>
          <w:rFonts w:hint="eastAsia"/>
        </w:rPr>
        <w:t>壹</w:t>
      </w:r>
      <w:r>
        <w:rPr>
          <w:rFonts w:hint="eastAsia"/>
        </w:rPr>
        <w:t>佰元（</w:t>
      </w:r>
      <w:r w:rsidR="002E7A6B">
        <w:rPr>
          <w:rFonts w:hint="eastAsia"/>
        </w:rPr>
        <w:t>1</w:t>
      </w:r>
      <w:r>
        <w:rPr>
          <w:rFonts w:hint="eastAsia"/>
        </w:rPr>
        <w:t>00.00</w:t>
      </w:r>
      <w:r>
        <w:rPr>
          <w:rFonts w:hint="eastAsia"/>
        </w:rPr>
        <w:t>元）。</w:t>
      </w:r>
    </w:p>
    <w:p w:rsidR="002A212E" w:rsidRPr="0081708A" w:rsidRDefault="002A212E" w:rsidP="002A212E">
      <w:pPr>
        <w:spacing w:line="500" w:lineRule="exact"/>
      </w:pPr>
      <w:r w:rsidRPr="0081708A">
        <w:rPr>
          <w:rFonts w:hint="eastAsia"/>
        </w:rPr>
        <w:t>如果收款方（提供商品或服务的单位或个人）无法开具正式合法的发票和收据，也无法开具普通收据，如：志愿者在各资助点农贸市场采购蔬菜、水果、小商店购买活动用品等，可用本广东省麦田教育基金会印制的自制收据以真实的收款方和事由填制，取得收款方签字和相关人员签字证明，尽可能注明收款人地址、电话等，报销时并需详细注明事由。</w:t>
      </w:r>
      <w:r>
        <w:rPr>
          <w:rFonts w:hint="eastAsia"/>
        </w:rPr>
        <w:t>自制收据金额不能高于</w:t>
      </w:r>
      <w:r w:rsidR="002E7A6B">
        <w:rPr>
          <w:rFonts w:hint="eastAsia"/>
        </w:rPr>
        <w:t>壹</w:t>
      </w:r>
      <w:r>
        <w:rPr>
          <w:rFonts w:hint="eastAsia"/>
        </w:rPr>
        <w:t>佰元（</w:t>
      </w:r>
      <w:r w:rsidR="002E7A6B">
        <w:rPr>
          <w:rFonts w:hint="eastAsia"/>
        </w:rPr>
        <w:t>1</w:t>
      </w:r>
      <w:r>
        <w:rPr>
          <w:rFonts w:hint="eastAsia"/>
        </w:rPr>
        <w:t>00.00</w:t>
      </w:r>
      <w:r>
        <w:rPr>
          <w:rFonts w:hint="eastAsia"/>
        </w:rPr>
        <w:t>元）。</w:t>
      </w:r>
    </w:p>
    <w:p w:rsidR="002A212E" w:rsidRPr="0081708A" w:rsidRDefault="002A212E" w:rsidP="002A212E">
      <w:pPr>
        <w:spacing w:line="500" w:lineRule="exact"/>
        <w:ind w:firstLineChars="200" w:firstLine="420"/>
      </w:pPr>
      <w:r w:rsidRPr="0081708A">
        <w:rPr>
          <w:rFonts w:hint="eastAsia"/>
        </w:rPr>
        <w:lastRenderedPageBreak/>
        <w:t>4</w:t>
      </w:r>
      <w:r w:rsidRPr="0081708A">
        <w:rPr>
          <w:rFonts w:hint="eastAsia"/>
        </w:rPr>
        <w:t>、原始凭证应当完整清晰</w:t>
      </w:r>
    </w:p>
    <w:p w:rsidR="002A212E" w:rsidRPr="0081708A" w:rsidRDefault="002A212E" w:rsidP="002A212E">
      <w:pPr>
        <w:spacing w:line="500" w:lineRule="exact"/>
      </w:pPr>
      <w:r w:rsidRPr="0081708A">
        <w:rPr>
          <w:rFonts w:hint="eastAsia"/>
        </w:rPr>
        <w:t>财务支出的报销凭据不能笼统粗略，而应当完整清晰。如在酒店举办活动或培训，除要发票外，必须具有酒店结算明细单；报销餐费，需在发票后注明事由和用餐人；报销交通费，需要填制“交通费报销单”并注明事由和目的地；报销办公用品或活动物资材料等，需附超市小票或物品明细单（反映所购物品名称、数量、单价、金额）。</w:t>
      </w:r>
    </w:p>
    <w:p w:rsidR="002A212E" w:rsidRPr="0081708A" w:rsidRDefault="002A212E" w:rsidP="002A212E">
      <w:pPr>
        <w:spacing w:line="500" w:lineRule="exact"/>
        <w:ind w:firstLineChars="200" w:firstLine="420"/>
      </w:pPr>
      <w:r w:rsidRPr="0081708A">
        <w:rPr>
          <w:rFonts w:hint="eastAsia"/>
        </w:rPr>
        <w:t>5</w:t>
      </w:r>
      <w:r w:rsidRPr="0081708A">
        <w:rPr>
          <w:rFonts w:hint="eastAsia"/>
        </w:rPr>
        <w:t>、报销凭据应当准确可靠，相互一致</w:t>
      </w:r>
    </w:p>
    <w:p w:rsidR="002A212E" w:rsidRPr="0081708A" w:rsidRDefault="002A212E" w:rsidP="002A212E">
      <w:pPr>
        <w:spacing w:line="500" w:lineRule="exact"/>
      </w:pPr>
      <w:r w:rsidRPr="0081708A">
        <w:rPr>
          <w:rFonts w:hint="eastAsia"/>
        </w:rPr>
        <w:t>志愿者在报销费用应当填制费用报销单，费用报销单与原始凭据（如发票与电脑小票、酒店结算单等）的内容应当相互一致，金额应当计算准确，相互</w:t>
      </w:r>
      <w:r w:rsidR="00334BE4">
        <w:rPr>
          <w:rFonts w:hint="eastAsia"/>
        </w:rPr>
        <w:t>勾</w:t>
      </w:r>
      <w:proofErr w:type="gramStart"/>
      <w:r w:rsidR="00334BE4">
        <w:rPr>
          <w:rFonts w:hint="eastAsia"/>
        </w:rPr>
        <w:t>稽</w:t>
      </w:r>
      <w:proofErr w:type="gramEnd"/>
      <w:r w:rsidRPr="0081708A">
        <w:rPr>
          <w:rFonts w:hint="eastAsia"/>
        </w:rPr>
        <w:t>。</w:t>
      </w:r>
    </w:p>
    <w:p w:rsidR="002A212E" w:rsidRPr="0081708A" w:rsidRDefault="002A212E" w:rsidP="002A212E">
      <w:pPr>
        <w:spacing w:line="500" w:lineRule="exact"/>
        <w:ind w:firstLineChars="200" w:firstLine="420"/>
      </w:pPr>
      <w:r w:rsidRPr="0081708A">
        <w:rPr>
          <w:rFonts w:hint="eastAsia"/>
        </w:rPr>
        <w:t>6</w:t>
      </w:r>
      <w:r w:rsidRPr="0081708A">
        <w:rPr>
          <w:rFonts w:hint="eastAsia"/>
        </w:rPr>
        <w:t>、报销凭据的填制应当规范</w:t>
      </w:r>
    </w:p>
    <w:p w:rsidR="002A212E" w:rsidRPr="0081708A" w:rsidRDefault="002A212E" w:rsidP="002A212E">
      <w:pPr>
        <w:spacing w:line="500" w:lineRule="exact"/>
      </w:pPr>
      <w:r w:rsidRPr="0081708A">
        <w:rPr>
          <w:rFonts w:hint="eastAsia"/>
        </w:rPr>
        <w:t>志愿者报销费用填制费用报销单时，应规范填写所属业务项目、日期、费用明细项目、摘要、金额等事项，如实反映支出的实际情况，并由报销人、证明人、审核人、批准人等签名完备。</w:t>
      </w:r>
    </w:p>
    <w:p w:rsidR="002A212E" w:rsidRPr="0081708A" w:rsidRDefault="002A212E" w:rsidP="002A212E">
      <w:pPr>
        <w:spacing w:line="500" w:lineRule="exact"/>
        <w:ind w:firstLineChars="200" w:firstLine="420"/>
      </w:pPr>
      <w:r w:rsidRPr="0081708A">
        <w:rPr>
          <w:rFonts w:hint="eastAsia"/>
        </w:rPr>
        <w:t>7</w:t>
      </w:r>
      <w:r w:rsidRPr="0081708A">
        <w:rPr>
          <w:rFonts w:hint="eastAsia"/>
        </w:rPr>
        <w:t>、工作人员报销费用填制费用报销单时，要在费用报销单抬头填上本次活动的主题，对费用细项的分类应当符合活动预算书及财务核算的要求</w:t>
      </w:r>
      <w:r w:rsidR="00D90C57">
        <w:rPr>
          <w:rFonts w:hint="eastAsia"/>
        </w:rPr>
        <w:t>。</w:t>
      </w:r>
    </w:p>
    <w:p w:rsidR="002A212E" w:rsidRPr="0081708A" w:rsidRDefault="002A212E" w:rsidP="002A212E">
      <w:pPr>
        <w:spacing w:line="500" w:lineRule="exact"/>
        <w:ind w:firstLineChars="200" w:firstLine="420"/>
      </w:pPr>
      <w:r w:rsidRPr="0081708A">
        <w:rPr>
          <w:rFonts w:hint="eastAsia"/>
        </w:rPr>
        <w:t>8</w:t>
      </w:r>
      <w:r w:rsidRPr="0081708A">
        <w:rPr>
          <w:rFonts w:hint="eastAsia"/>
        </w:rPr>
        <w:t>、填有大写和小写金额的凭证，大小写金额必须相符，在金额数字前必须有“人民币”或“￥”字样，填写须用规范字；金额未到分的，后面要加“整”字，金额与“人民币”或“￥”字之间不得有空隙。</w:t>
      </w:r>
    </w:p>
    <w:p w:rsidR="002A212E" w:rsidRDefault="002A212E" w:rsidP="002A212E">
      <w:pPr>
        <w:spacing w:line="500" w:lineRule="exact"/>
        <w:ind w:firstLineChars="200" w:firstLine="420"/>
      </w:pPr>
      <w:r w:rsidRPr="0081708A">
        <w:rPr>
          <w:rFonts w:hint="eastAsia"/>
        </w:rPr>
        <w:t>9</w:t>
      </w:r>
      <w:r w:rsidRPr="0081708A">
        <w:rPr>
          <w:rFonts w:hint="eastAsia"/>
        </w:rPr>
        <w:t>、报销凭据的填制应当清晰工整，如有改正须有经手人和证明人签名；凡是经过涂改、挖补和大小写金额不符的凭证一律视为无效。</w:t>
      </w:r>
    </w:p>
    <w:p w:rsidR="002A212E" w:rsidRPr="0081708A" w:rsidRDefault="002A212E" w:rsidP="002A212E">
      <w:pPr>
        <w:spacing w:line="500" w:lineRule="exact"/>
        <w:ind w:firstLineChars="200" w:firstLine="420"/>
      </w:pPr>
      <w:r>
        <w:rPr>
          <w:rFonts w:hint="eastAsia"/>
        </w:rPr>
        <w:t>10</w:t>
      </w:r>
      <w:r>
        <w:rPr>
          <w:rFonts w:hint="eastAsia"/>
        </w:rPr>
        <w:t>、所以报销发票、单据、助学收条都需在填写报销单和粘贴票据后才寄回总社。</w:t>
      </w:r>
    </w:p>
    <w:p w:rsidR="002A212E" w:rsidRPr="002D3E02" w:rsidRDefault="005C7896" w:rsidP="005C7896">
      <w:pPr>
        <w:spacing w:line="500" w:lineRule="exact"/>
        <w:jc w:val="center"/>
        <w:rPr>
          <w:b/>
        </w:rPr>
      </w:pPr>
      <w:r>
        <w:rPr>
          <w:rFonts w:hint="eastAsia"/>
          <w:b/>
        </w:rPr>
        <w:t>第</w:t>
      </w:r>
      <w:r w:rsidR="002A212E" w:rsidRPr="002D3E02">
        <w:rPr>
          <w:rFonts w:hint="eastAsia"/>
          <w:b/>
        </w:rPr>
        <w:t>七</w:t>
      </w:r>
      <w:r>
        <w:rPr>
          <w:rFonts w:hint="eastAsia"/>
          <w:b/>
        </w:rPr>
        <w:t>条</w:t>
      </w:r>
      <w:r w:rsidR="002A212E" w:rsidRPr="002D3E02">
        <w:rPr>
          <w:rFonts w:hint="eastAsia"/>
          <w:b/>
        </w:rPr>
        <w:t>、</w:t>
      </w:r>
      <w:r w:rsidR="002A212E">
        <w:rPr>
          <w:rFonts w:hint="eastAsia"/>
          <w:b/>
        </w:rPr>
        <w:t>基</w:t>
      </w:r>
      <w:r>
        <w:rPr>
          <w:rFonts w:hint="eastAsia"/>
          <w:b/>
        </w:rPr>
        <w:t>金会</w:t>
      </w:r>
      <w:r w:rsidR="002A212E">
        <w:rPr>
          <w:rFonts w:hint="eastAsia"/>
          <w:b/>
        </w:rPr>
        <w:t>印制的普通、自制</w:t>
      </w:r>
      <w:r w:rsidR="002A212E" w:rsidRPr="002D3E02">
        <w:rPr>
          <w:rFonts w:hint="eastAsia"/>
          <w:b/>
        </w:rPr>
        <w:t>收据的管理</w:t>
      </w:r>
    </w:p>
    <w:p w:rsidR="002A212E" w:rsidRPr="00C6383C" w:rsidRDefault="002A212E" w:rsidP="002A212E">
      <w:pPr>
        <w:spacing w:line="500" w:lineRule="exact"/>
        <w:ind w:firstLineChars="200" w:firstLine="420"/>
      </w:pPr>
      <w:r>
        <w:rPr>
          <w:rFonts w:hint="eastAsia"/>
        </w:rPr>
        <w:t>1</w:t>
      </w:r>
      <w:r>
        <w:rPr>
          <w:rFonts w:hint="eastAsia"/>
        </w:rPr>
        <w:t>、普通、自制</w:t>
      </w:r>
      <w:r w:rsidRPr="0031345D">
        <w:rPr>
          <w:rFonts w:hint="eastAsia"/>
        </w:rPr>
        <w:t>收据应当有连续的编号，收据应由</w:t>
      </w:r>
      <w:r>
        <w:rPr>
          <w:rFonts w:hint="eastAsia"/>
        </w:rPr>
        <w:t>基金会财务部</w:t>
      </w:r>
      <w:r w:rsidRPr="0031345D">
        <w:rPr>
          <w:rFonts w:hint="eastAsia"/>
        </w:rPr>
        <w:t>登记后加盖财务专用章</w:t>
      </w:r>
      <w:r>
        <w:rPr>
          <w:rFonts w:hint="eastAsia"/>
        </w:rPr>
        <w:t>（公章）</w:t>
      </w:r>
      <w:r w:rsidRPr="0031345D">
        <w:rPr>
          <w:rFonts w:hint="eastAsia"/>
        </w:rPr>
        <w:t>后方可使用；</w:t>
      </w:r>
      <w:r>
        <w:rPr>
          <w:rFonts w:hint="eastAsia"/>
        </w:rPr>
        <w:t>各分社</w:t>
      </w:r>
      <w:r>
        <w:rPr>
          <w:rFonts w:hint="eastAsia"/>
        </w:rPr>
        <w:t>\</w:t>
      </w:r>
      <w:r>
        <w:rPr>
          <w:rFonts w:hint="eastAsia"/>
        </w:rPr>
        <w:t>团队在</w:t>
      </w:r>
      <w:r w:rsidRPr="00122B0D">
        <w:rPr>
          <w:rFonts w:hint="eastAsia"/>
        </w:rPr>
        <w:t>收据启用前，应先检查是否缺号、缺联、重号等情况，如有问题应立即停用该本收据，并及时</w:t>
      </w:r>
      <w:r>
        <w:rPr>
          <w:rFonts w:hint="eastAsia"/>
        </w:rPr>
        <w:t>通知基金会财务</w:t>
      </w:r>
      <w:r w:rsidR="00D90C57">
        <w:rPr>
          <w:rFonts w:hint="eastAsia"/>
        </w:rPr>
        <w:t>；</w:t>
      </w:r>
    </w:p>
    <w:p w:rsidR="002A212E" w:rsidRPr="00C6383C" w:rsidRDefault="002A212E" w:rsidP="002A212E">
      <w:pPr>
        <w:spacing w:line="500" w:lineRule="exact"/>
        <w:ind w:firstLineChars="200" w:firstLine="420"/>
      </w:pPr>
      <w:r w:rsidRPr="00C6383C">
        <w:rPr>
          <w:rFonts w:hint="eastAsia"/>
        </w:rPr>
        <w:t>2</w:t>
      </w:r>
      <w:r w:rsidRPr="00C6383C">
        <w:rPr>
          <w:rFonts w:hint="eastAsia"/>
        </w:rPr>
        <w:t>、</w:t>
      </w:r>
      <w:r w:rsidRPr="00C6383C">
        <w:t>分社</w:t>
      </w:r>
      <w:r w:rsidRPr="00C6383C">
        <w:t>/</w:t>
      </w:r>
      <w:r w:rsidRPr="00C6383C">
        <w:t>团队</w:t>
      </w:r>
      <w:r w:rsidRPr="00C6383C">
        <w:rPr>
          <w:rFonts w:hint="eastAsia"/>
        </w:rPr>
        <w:t>领取收据后应</w:t>
      </w:r>
      <w:r>
        <w:rPr>
          <w:rFonts w:hint="eastAsia"/>
        </w:rPr>
        <w:t>用</w:t>
      </w:r>
      <w:r w:rsidRPr="0081708A">
        <w:rPr>
          <w:rFonts w:ascii="Arial" w:hAnsi="Arial" w:cs="Arial" w:hint="eastAsia"/>
        </w:rPr>
        <w:t>excel</w:t>
      </w:r>
      <w:r>
        <w:rPr>
          <w:rFonts w:ascii="Arial" w:hAnsi="Arial" w:cs="Arial" w:hint="eastAsia"/>
        </w:rPr>
        <w:t>表格</w:t>
      </w:r>
      <w:r w:rsidRPr="00C6383C">
        <w:rPr>
          <w:rFonts w:hint="eastAsia"/>
        </w:rPr>
        <w:t>做登记并编号保存，志愿者需用时到财务处作登记领取；</w:t>
      </w:r>
    </w:p>
    <w:p w:rsidR="002A212E" w:rsidRPr="00C6383C" w:rsidRDefault="002A212E" w:rsidP="002A212E">
      <w:pPr>
        <w:spacing w:line="500" w:lineRule="exact"/>
        <w:ind w:firstLineChars="200" w:firstLine="420"/>
      </w:pPr>
      <w:r>
        <w:rPr>
          <w:rFonts w:hint="eastAsia"/>
        </w:rPr>
        <w:t>3</w:t>
      </w:r>
      <w:r>
        <w:rPr>
          <w:rFonts w:hint="eastAsia"/>
        </w:rPr>
        <w:t>、</w:t>
      </w:r>
      <w:r w:rsidRPr="0031345D">
        <w:rPr>
          <w:rFonts w:hint="eastAsia"/>
        </w:rPr>
        <w:t>收据应当由出纳或指定人员开出并签字确认；</w:t>
      </w:r>
    </w:p>
    <w:p w:rsidR="002A212E" w:rsidRPr="00C6383C" w:rsidRDefault="002A212E" w:rsidP="002A212E">
      <w:pPr>
        <w:spacing w:line="500" w:lineRule="exact"/>
        <w:ind w:firstLineChars="200" w:firstLine="420"/>
      </w:pPr>
      <w:r>
        <w:rPr>
          <w:rFonts w:hint="eastAsia"/>
        </w:rPr>
        <w:t>4</w:t>
      </w:r>
      <w:r>
        <w:rPr>
          <w:rFonts w:hint="eastAsia"/>
        </w:rPr>
        <w:t>、志愿者</w:t>
      </w:r>
      <w:r w:rsidRPr="00C6383C">
        <w:rPr>
          <w:rFonts w:hint="eastAsia"/>
        </w:rPr>
        <w:t>使用完的收据必须归还</w:t>
      </w:r>
      <w:r>
        <w:rPr>
          <w:rFonts w:hint="eastAsia"/>
        </w:rPr>
        <w:t>财务</w:t>
      </w:r>
      <w:r w:rsidRPr="00C6383C">
        <w:rPr>
          <w:rFonts w:hint="eastAsia"/>
        </w:rPr>
        <w:t>保管，</w:t>
      </w:r>
      <w:r>
        <w:rPr>
          <w:rFonts w:hint="eastAsia"/>
        </w:rPr>
        <w:t>财务</w:t>
      </w:r>
      <w:r w:rsidRPr="00C6383C">
        <w:rPr>
          <w:rFonts w:hint="eastAsia"/>
        </w:rPr>
        <w:t>在收到</w:t>
      </w:r>
      <w:r>
        <w:rPr>
          <w:rFonts w:hint="eastAsia"/>
        </w:rPr>
        <w:t>志愿者</w:t>
      </w:r>
      <w:r w:rsidRPr="00C6383C">
        <w:rPr>
          <w:rFonts w:hint="eastAsia"/>
        </w:rPr>
        <w:t>使用完的收据时，须检</w:t>
      </w:r>
      <w:r w:rsidRPr="00C6383C">
        <w:rPr>
          <w:rFonts w:hint="eastAsia"/>
        </w:rPr>
        <w:lastRenderedPageBreak/>
        <w:t>查收据内联是否完整无缺，开具的内容和金额是否准确无误等，检查无误后妥善保存。</w:t>
      </w:r>
    </w:p>
    <w:p w:rsidR="002A212E" w:rsidRPr="0031345D" w:rsidRDefault="002A212E" w:rsidP="002A212E">
      <w:pPr>
        <w:spacing w:line="500" w:lineRule="exact"/>
        <w:ind w:firstLineChars="200" w:firstLine="420"/>
      </w:pPr>
      <w:r>
        <w:rPr>
          <w:rFonts w:hint="eastAsia"/>
        </w:rPr>
        <w:t>5</w:t>
      </w:r>
      <w:r>
        <w:rPr>
          <w:rFonts w:hint="eastAsia"/>
        </w:rPr>
        <w:t>、</w:t>
      </w:r>
      <w:r w:rsidRPr="0031345D">
        <w:rPr>
          <w:rFonts w:hint="eastAsia"/>
        </w:rPr>
        <w:t>填写错误的收据不得撕毁，</w:t>
      </w:r>
      <w:r w:rsidR="00E632AE">
        <w:rPr>
          <w:rFonts w:hint="eastAsia"/>
        </w:rPr>
        <w:t>应</w:t>
      </w:r>
      <w:r w:rsidRPr="0031345D">
        <w:rPr>
          <w:rFonts w:hint="eastAsia"/>
        </w:rPr>
        <w:t>保留收据的完整性与连续性；</w:t>
      </w:r>
    </w:p>
    <w:p w:rsidR="002A212E" w:rsidRPr="0031345D" w:rsidRDefault="002A212E" w:rsidP="002A212E">
      <w:pPr>
        <w:spacing w:line="500" w:lineRule="exact"/>
        <w:ind w:firstLineChars="200" w:firstLine="420"/>
      </w:pPr>
      <w:r>
        <w:rPr>
          <w:rFonts w:hint="eastAsia"/>
        </w:rPr>
        <w:t>6</w:t>
      </w:r>
      <w:r w:rsidR="002E7A6B">
        <w:rPr>
          <w:rFonts w:hint="eastAsia"/>
        </w:rPr>
        <w:t>、</w:t>
      </w:r>
      <w:r w:rsidRPr="0031345D">
        <w:rPr>
          <w:rFonts w:hint="eastAsia"/>
        </w:rPr>
        <w:t>所有关票据的填写必须填写规范、完整，准确，业务内容填写清晰，大小写必须一致，金额填写不得涂改；</w:t>
      </w:r>
    </w:p>
    <w:p w:rsidR="002A212E" w:rsidRPr="0031345D" w:rsidRDefault="002A212E" w:rsidP="002A212E">
      <w:pPr>
        <w:spacing w:line="500" w:lineRule="exact"/>
        <w:ind w:firstLineChars="200" w:firstLine="420"/>
      </w:pPr>
      <w:r>
        <w:rPr>
          <w:rFonts w:hint="eastAsia"/>
        </w:rPr>
        <w:t>7</w:t>
      </w:r>
      <w:r>
        <w:rPr>
          <w:rFonts w:hint="eastAsia"/>
        </w:rPr>
        <w:t>、</w:t>
      </w:r>
      <w:r w:rsidRPr="0031345D">
        <w:rPr>
          <w:rFonts w:hint="eastAsia"/>
        </w:rPr>
        <w:t>一本收据用完，应将其存根</w:t>
      </w:r>
      <w:proofErr w:type="gramStart"/>
      <w:r w:rsidRPr="0031345D">
        <w:rPr>
          <w:rFonts w:hint="eastAsia"/>
        </w:rPr>
        <w:t>联及时</w:t>
      </w:r>
      <w:proofErr w:type="gramEnd"/>
      <w:r w:rsidRPr="0031345D">
        <w:rPr>
          <w:rFonts w:hint="eastAsia"/>
        </w:rPr>
        <w:t>的交给</w:t>
      </w:r>
      <w:r>
        <w:rPr>
          <w:rFonts w:hint="eastAsia"/>
        </w:rPr>
        <w:t>基金会财务部核销才能办理再次领用</w:t>
      </w:r>
      <w:r w:rsidRPr="0031345D">
        <w:rPr>
          <w:rFonts w:hint="eastAsia"/>
        </w:rPr>
        <w:t>；</w:t>
      </w:r>
    </w:p>
    <w:p w:rsidR="002A212E" w:rsidRDefault="002A212E" w:rsidP="002A212E">
      <w:pPr>
        <w:spacing w:line="500" w:lineRule="exact"/>
        <w:ind w:firstLineChars="200" w:firstLine="420"/>
      </w:pPr>
      <w:r>
        <w:rPr>
          <w:rFonts w:hint="eastAsia"/>
        </w:rPr>
        <w:t>8</w:t>
      </w:r>
      <w:r>
        <w:rPr>
          <w:rFonts w:hint="eastAsia"/>
        </w:rPr>
        <w:t>、</w:t>
      </w:r>
      <w:r w:rsidRPr="00C6383C">
        <w:t>分社</w:t>
      </w:r>
      <w:r w:rsidRPr="00C6383C">
        <w:t>/</w:t>
      </w:r>
      <w:r w:rsidRPr="00C6383C">
        <w:t>团队</w:t>
      </w:r>
      <w:r w:rsidRPr="0031345D">
        <w:rPr>
          <w:rFonts w:hint="eastAsia"/>
        </w:rPr>
        <w:t>使用的收据可以一次性申领</w:t>
      </w:r>
      <w:r>
        <w:rPr>
          <w:rFonts w:hint="eastAsia"/>
        </w:rPr>
        <w:t>一本</w:t>
      </w:r>
      <w:r w:rsidRPr="0031345D">
        <w:rPr>
          <w:rFonts w:hint="eastAsia"/>
        </w:rPr>
        <w:t>，由</w:t>
      </w:r>
      <w:r>
        <w:rPr>
          <w:rFonts w:hint="eastAsia"/>
        </w:rPr>
        <w:t>基金会财务部</w:t>
      </w:r>
      <w:r w:rsidRPr="0031345D">
        <w:rPr>
          <w:rFonts w:hint="eastAsia"/>
        </w:rPr>
        <w:t>登记后统一发放给各</w:t>
      </w:r>
      <w:r w:rsidRPr="00C6383C">
        <w:t>分社</w:t>
      </w:r>
      <w:r w:rsidRPr="00C6383C">
        <w:t>/</w:t>
      </w:r>
      <w:r w:rsidRPr="00C6383C">
        <w:t>团队</w:t>
      </w:r>
      <w:r>
        <w:rPr>
          <w:rFonts w:hint="eastAsia"/>
        </w:rPr>
        <w:t>。</w:t>
      </w:r>
    </w:p>
    <w:p w:rsidR="002A212E" w:rsidRPr="00122B0D" w:rsidRDefault="002A212E" w:rsidP="002A212E">
      <w:pPr>
        <w:spacing w:line="500" w:lineRule="exact"/>
        <w:ind w:firstLineChars="200" w:firstLine="420"/>
      </w:pPr>
      <w:r w:rsidRPr="00122B0D">
        <w:rPr>
          <w:rFonts w:hint="eastAsia"/>
        </w:rPr>
        <w:t>（一）收据填写</w:t>
      </w:r>
      <w:proofErr w:type="gramStart"/>
      <w:r w:rsidRPr="00122B0D">
        <w:rPr>
          <w:rFonts w:hint="eastAsia"/>
        </w:rPr>
        <w:t>必须内容</w:t>
      </w:r>
      <w:proofErr w:type="gramEnd"/>
      <w:r w:rsidRPr="00122B0D">
        <w:rPr>
          <w:rFonts w:hint="eastAsia"/>
        </w:rPr>
        <w:t>完整，字迹清晰工整，印章齐全。</w:t>
      </w:r>
    </w:p>
    <w:p w:rsidR="002A212E" w:rsidRPr="00122B0D" w:rsidRDefault="002A212E" w:rsidP="002A212E">
      <w:pPr>
        <w:spacing w:line="500" w:lineRule="exact"/>
        <w:ind w:firstLineChars="200" w:firstLine="420"/>
      </w:pPr>
      <w:r w:rsidRPr="00122B0D">
        <w:rPr>
          <w:rFonts w:hint="eastAsia"/>
        </w:rPr>
        <w:t>（二）如填写错误，应另行填开，填错的收据应加盖作废戳记</w:t>
      </w:r>
      <w:r>
        <w:rPr>
          <w:rFonts w:hint="eastAsia"/>
        </w:rPr>
        <w:t>或手写作废</w:t>
      </w:r>
      <w:r w:rsidRPr="00122B0D">
        <w:rPr>
          <w:rFonts w:hint="eastAsia"/>
        </w:rPr>
        <w:t>，保存其各联备查，严禁涂改、撕毁、若是手写收据不得</w:t>
      </w:r>
      <w:proofErr w:type="gramStart"/>
      <w:r w:rsidRPr="00122B0D">
        <w:rPr>
          <w:rFonts w:hint="eastAsia"/>
        </w:rPr>
        <w:t>拆本</w:t>
      </w:r>
      <w:proofErr w:type="gramEnd"/>
      <w:r w:rsidRPr="00122B0D">
        <w:rPr>
          <w:rFonts w:hint="eastAsia"/>
        </w:rPr>
        <w:t>使用。</w:t>
      </w:r>
    </w:p>
    <w:p w:rsidR="002A212E" w:rsidRDefault="002A212E" w:rsidP="002A212E">
      <w:pPr>
        <w:spacing w:line="500" w:lineRule="exact"/>
        <w:ind w:firstLineChars="200" w:firstLine="420"/>
      </w:pPr>
      <w:r w:rsidRPr="00122B0D">
        <w:rPr>
          <w:rFonts w:hint="eastAsia"/>
        </w:rPr>
        <w:t>（三）不得以红字书写</w:t>
      </w:r>
      <w:r w:rsidR="009F765A">
        <w:rPr>
          <w:rFonts w:hint="eastAsia"/>
        </w:rPr>
        <w:t>。</w:t>
      </w:r>
    </w:p>
    <w:p w:rsidR="009D2303" w:rsidRDefault="005C7896" w:rsidP="009D2303">
      <w:pPr>
        <w:spacing w:line="500" w:lineRule="exact"/>
        <w:jc w:val="center"/>
        <w:rPr>
          <w:rFonts w:ascii="Arial" w:hAnsi="Arial" w:cs="Arial"/>
          <w:b/>
        </w:rPr>
      </w:pPr>
      <w:r>
        <w:rPr>
          <w:rFonts w:hint="eastAsia"/>
          <w:b/>
        </w:rPr>
        <w:t>第</w:t>
      </w:r>
      <w:r w:rsidR="002A212E" w:rsidRPr="00590435">
        <w:rPr>
          <w:rFonts w:hint="eastAsia"/>
          <w:b/>
        </w:rPr>
        <w:t>八</w:t>
      </w:r>
      <w:r>
        <w:rPr>
          <w:rFonts w:hint="eastAsia"/>
          <w:b/>
        </w:rPr>
        <w:t>条</w:t>
      </w:r>
      <w:r w:rsidR="002A212E" w:rsidRPr="00590435">
        <w:rPr>
          <w:rFonts w:hint="eastAsia"/>
          <w:b/>
        </w:rPr>
        <w:t>、</w:t>
      </w:r>
      <w:proofErr w:type="gramStart"/>
      <w:r w:rsidR="002A212E">
        <w:rPr>
          <w:rFonts w:ascii="Arial" w:hAnsi="Arial" w:cs="Arial" w:hint="eastAsia"/>
          <w:b/>
        </w:rPr>
        <w:t>日记帐</w:t>
      </w:r>
      <w:proofErr w:type="gramEnd"/>
      <w:r w:rsidR="00E632AE">
        <w:rPr>
          <w:rFonts w:ascii="Arial" w:hAnsi="Arial" w:cs="Arial" w:hint="eastAsia"/>
          <w:b/>
        </w:rPr>
        <w:t>及明细表</w:t>
      </w:r>
      <w:r w:rsidR="002A212E" w:rsidRPr="00590435">
        <w:rPr>
          <w:rFonts w:ascii="Arial" w:hAnsi="Arial" w:cs="Arial" w:hint="eastAsia"/>
          <w:b/>
        </w:rPr>
        <w:t>的格式要求</w:t>
      </w:r>
    </w:p>
    <w:p w:rsidR="002A212E" w:rsidRPr="0081708A" w:rsidRDefault="002A212E" w:rsidP="009D2303">
      <w:pPr>
        <w:spacing w:line="500" w:lineRule="exact"/>
        <w:rPr>
          <w:rFonts w:ascii="Arial" w:hAnsi="Arial" w:cs="Arial"/>
        </w:rPr>
      </w:pPr>
      <w:r>
        <w:rPr>
          <w:rFonts w:ascii="Arial" w:hAnsi="Arial" w:cs="Arial" w:hint="eastAsia"/>
        </w:rPr>
        <w:t>所有</w:t>
      </w:r>
      <w:proofErr w:type="gramStart"/>
      <w:r>
        <w:rPr>
          <w:rFonts w:ascii="Arial" w:hAnsi="Arial" w:cs="Arial" w:hint="eastAsia"/>
        </w:rPr>
        <w:t>日记帐</w:t>
      </w:r>
      <w:proofErr w:type="gramEnd"/>
      <w:r w:rsidR="009D2303">
        <w:rPr>
          <w:rFonts w:ascii="Arial" w:hAnsi="Arial" w:cs="Arial" w:hint="eastAsia"/>
        </w:rPr>
        <w:t>或明细表</w:t>
      </w:r>
      <w:r w:rsidRPr="0081708A">
        <w:rPr>
          <w:rFonts w:ascii="Arial" w:hAnsi="Arial" w:cs="Arial" w:hint="eastAsia"/>
        </w:rPr>
        <w:t>excel</w:t>
      </w:r>
      <w:r w:rsidRPr="0081708A">
        <w:rPr>
          <w:rFonts w:ascii="Arial" w:hAnsi="Arial" w:cs="Arial" w:hint="eastAsia"/>
        </w:rPr>
        <w:t>数据填写的格式统一：</w:t>
      </w:r>
    </w:p>
    <w:p w:rsidR="002A212E" w:rsidRPr="0081708A" w:rsidRDefault="002A212E" w:rsidP="002A212E">
      <w:pPr>
        <w:numPr>
          <w:ilvl w:val="1"/>
          <w:numId w:val="2"/>
        </w:numPr>
        <w:spacing w:line="500" w:lineRule="exact"/>
        <w:ind w:hanging="65"/>
      </w:pPr>
      <w:r w:rsidRPr="0081708A">
        <w:rPr>
          <w:rFonts w:hint="eastAsia"/>
        </w:rPr>
        <w:t>字体：</w:t>
      </w:r>
      <w:r w:rsidRPr="0081708A">
        <w:rPr>
          <w:rFonts w:hint="eastAsia"/>
        </w:rPr>
        <w:t>Arial</w:t>
      </w:r>
      <w:r w:rsidR="00D90C57">
        <w:rPr>
          <w:rFonts w:hint="eastAsia"/>
        </w:rPr>
        <w:t>；</w:t>
      </w:r>
    </w:p>
    <w:p w:rsidR="002A212E" w:rsidRPr="0081708A" w:rsidRDefault="002A212E" w:rsidP="002A212E">
      <w:pPr>
        <w:numPr>
          <w:ilvl w:val="1"/>
          <w:numId w:val="2"/>
        </w:numPr>
        <w:spacing w:line="500" w:lineRule="exact"/>
        <w:ind w:hanging="65"/>
      </w:pPr>
      <w:r w:rsidRPr="0081708A">
        <w:rPr>
          <w:rFonts w:hint="eastAsia"/>
        </w:rPr>
        <w:t>字号：</w:t>
      </w:r>
      <w:r w:rsidRPr="0081708A">
        <w:rPr>
          <w:rFonts w:hint="eastAsia"/>
        </w:rPr>
        <w:t>10</w:t>
      </w:r>
      <w:r w:rsidRPr="0081708A">
        <w:rPr>
          <w:rFonts w:hint="eastAsia"/>
        </w:rPr>
        <w:t>号字；</w:t>
      </w:r>
    </w:p>
    <w:p w:rsidR="002A212E" w:rsidRPr="0081708A" w:rsidRDefault="002A212E" w:rsidP="002A212E">
      <w:pPr>
        <w:numPr>
          <w:ilvl w:val="1"/>
          <w:numId w:val="2"/>
        </w:numPr>
        <w:spacing w:line="500" w:lineRule="exact"/>
        <w:ind w:hanging="65"/>
      </w:pPr>
      <w:r w:rsidRPr="0081708A">
        <w:rPr>
          <w:rFonts w:hint="eastAsia"/>
        </w:rPr>
        <w:t>文字类文本统一靠左；</w:t>
      </w:r>
    </w:p>
    <w:p w:rsidR="002A212E" w:rsidRPr="0081708A" w:rsidRDefault="002A212E" w:rsidP="002A212E">
      <w:pPr>
        <w:numPr>
          <w:ilvl w:val="1"/>
          <w:numId w:val="2"/>
        </w:numPr>
        <w:spacing w:line="500" w:lineRule="exact"/>
        <w:ind w:hanging="65"/>
      </w:pPr>
      <w:r w:rsidRPr="0081708A">
        <w:rPr>
          <w:rFonts w:hint="eastAsia"/>
        </w:rPr>
        <w:t>数字统一靠右，且需设置分隔符；</w:t>
      </w:r>
    </w:p>
    <w:p w:rsidR="002A212E" w:rsidRPr="0081708A" w:rsidRDefault="002A212E" w:rsidP="002A212E">
      <w:pPr>
        <w:numPr>
          <w:ilvl w:val="1"/>
          <w:numId w:val="2"/>
        </w:numPr>
        <w:spacing w:line="500" w:lineRule="exact"/>
        <w:ind w:hanging="65"/>
      </w:pPr>
      <w:r w:rsidRPr="0081708A">
        <w:rPr>
          <w:rFonts w:hint="eastAsia"/>
        </w:rPr>
        <w:t>保持两个小数位；</w:t>
      </w:r>
    </w:p>
    <w:p w:rsidR="002A212E" w:rsidRPr="0081708A" w:rsidRDefault="002A212E" w:rsidP="002A212E">
      <w:pPr>
        <w:numPr>
          <w:ilvl w:val="1"/>
          <w:numId w:val="2"/>
        </w:numPr>
        <w:spacing w:line="500" w:lineRule="exact"/>
        <w:ind w:hanging="65"/>
      </w:pPr>
      <w:r w:rsidRPr="0081708A">
        <w:rPr>
          <w:rFonts w:hint="eastAsia"/>
        </w:rPr>
        <w:t>设有边框；</w:t>
      </w:r>
    </w:p>
    <w:p w:rsidR="002A212E" w:rsidRDefault="002A212E" w:rsidP="002A212E">
      <w:pPr>
        <w:numPr>
          <w:ilvl w:val="1"/>
          <w:numId w:val="2"/>
        </w:numPr>
        <w:spacing w:line="500" w:lineRule="exact"/>
        <w:ind w:hanging="65"/>
      </w:pPr>
      <w:r w:rsidRPr="0081708A">
        <w:rPr>
          <w:rFonts w:hint="eastAsia"/>
        </w:rPr>
        <w:t>凡是汇总的数字，不能手动输入，必须设置公式自动生成</w:t>
      </w:r>
      <w:r w:rsidR="009F765A">
        <w:rPr>
          <w:rFonts w:hint="eastAsia"/>
        </w:rPr>
        <w:t>。</w:t>
      </w:r>
    </w:p>
    <w:p w:rsidR="00830EE7" w:rsidRPr="005A6F22" w:rsidRDefault="005C7896" w:rsidP="005C7896">
      <w:pPr>
        <w:spacing w:line="500" w:lineRule="exact"/>
        <w:jc w:val="center"/>
        <w:rPr>
          <w:b/>
          <w:color w:val="000000" w:themeColor="text1"/>
        </w:rPr>
      </w:pPr>
      <w:r>
        <w:rPr>
          <w:b/>
          <w:color w:val="000000" w:themeColor="text1"/>
        </w:rPr>
        <w:t>第</w:t>
      </w:r>
      <w:r w:rsidR="002A212E" w:rsidRPr="005A6F22">
        <w:rPr>
          <w:b/>
          <w:color w:val="000000" w:themeColor="text1"/>
        </w:rPr>
        <w:t>九</w:t>
      </w:r>
      <w:r>
        <w:rPr>
          <w:b/>
          <w:color w:val="000000" w:themeColor="text1"/>
        </w:rPr>
        <w:t>条</w:t>
      </w:r>
      <w:r w:rsidR="002A212E" w:rsidRPr="005A6F22">
        <w:rPr>
          <w:b/>
          <w:color w:val="000000" w:themeColor="text1"/>
        </w:rPr>
        <w:t>、</w:t>
      </w:r>
      <w:r w:rsidR="00830EE7" w:rsidRPr="005A6F22">
        <w:rPr>
          <w:b/>
          <w:color w:val="000000" w:themeColor="text1"/>
        </w:rPr>
        <w:t>物资及资产的管理</w:t>
      </w:r>
    </w:p>
    <w:p w:rsidR="00830EE7" w:rsidRDefault="00830EE7" w:rsidP="008C68DC">
      <w:pPr>
        <w:spacing w:line="500" w:lineRule="exact"/>
        <w:ind w:firstLineChars="270" w:firstLine="567"/>
        <w:rPr>
          <w:color w:val="000000" w:themeColor="text1"/>
        </w:rPr>
      </w:pPr>
      <w:r>
        <w:rPr>
          <w:rFonts w:hint="eastAsia"/>
          <w:color w:val="000000" w:themeColor="text1"/>
        </w:rPr>
        <w:t>1</w:t>
      </w:r>
      <w:r>
        <w:rPr>
          <w:rFonts w:hint="eastAsia"/>
          <w:color w:val="000000" w:themeColor="text1"/>
        </w:rPr>
        <w:t>、分社</w:t>
      </w:r>
      <w:r>
        <w:rPr>
          <w:rFonts w:hint="eastAsia"/>
          <w:color w:val="000000" w:themeColor="text1"/>
        </w:rPr>
        <w:t>/</w:t>
      </w:r>
      <w:r>
        <w:rPr>
          <w:rFonts w:hint="eastAsia"/>
          <w:color w:val="000000" w:themeColor="text1"/>
        </w:rPr>
        <w:t>团队经手的捐赠物资，应做</w:t>
      </w:r>
      <w:r w:rsidR="00E02191">
        <w:rPr>
          <w:rFonts w:hint="eastAsia"/>
          <w:color w:val="000000" w:themeColor="text1"/>
        </w:rPr>
        <w:t>麦田相关规定进行</w:t>
      </w:r>
      <w:r>
        <w:rPr>
          <w:rFonts w:hint="eastAsia"/>
          <w:color w:val="000000" w:themeColor="text1"/>
        </w:rPr>
        <w:t>接收</w:t>
      </w:r>
      <w:r w:rsidR="00E02191">
        <w:rPr>
          <w:rFonts w:hint="eastAsia"/>
          <w:color w:val="000000" w:themeColor="text1"/>
        </w:rPr>
        <w:t>和</w:t>
      </w:r>
      <w:r>
        <w:rPr>
          <w:rFonts w:hint="eastAsia"/>
          <w:color w:val="000000" w:themeColor="text1"/>
        </w:rPr>
        <w:t>发放工作，并定期进行相关信息披露</w:t>
      </w:r>
      <w:r w:rsidR="003E3105">
        <w:rPr>
          <w:rFonts w:hint="eastAsia"/>
          <w:color w:val="000000" w:themeColor="text1"/>
        </w:rPr>
        <w:t>，</w:t>
      </w:r>
      <w:r>
        <w:rPr>
          <w:rFonts w:hint="eastAsia"/>
          <w:color w:val="000000" w:themeColor="text1"/>
        </w:rPr>
        <w:t>信息披露规定见本管理细则相关规定。</w:t>
      </w:r>
    </w:p>
    <w:p w:rsidR="00830EE7" w:rsidRDefault="00830EE7" w:rsidP="008C68DC">
      <w:pPr>
        <w:spacing w:line="500" w:lineRule="exact"/>
        <w:ind w:firstLineChars="270" w:firstLine="567"/>
        <w:rPr>
          <w:color w:val="000000" w:themeColor="text1"/>
        </w:rPr>
      </w:pPr>
      <w:r>
        <w:rPr>
          <w:rFonts w:hint="eastAsia"/>
          <w:color w:val="000000" w:themeColor="text1"/>
        </w:rPr>
        <w:t>2</w:t>
      </w:r>
      <w:r>
        <w:rPr>
          <w:rFonts w:hint="eastAsia"/>
          <w:color w:val="000000" w:themeColor="text1"/>
        </w:rPr>
        <w:t>、分社</w:t>
      </w:r>
      <w:r>
        <w:rPr>
          <w:rFonts w:hint="eastAsia"/>
          <w:color w:val="000000" w:themeColor="text1"/>
        </w:rPr>
        <w:t>/</w:t>
      </w:r>
      <w:r>
        <w:rPr>
          <w:rFonts w:hint="eastAsia"/>
          <w:color w:val="000000" w:themeColor="text1"/>
        </w:rPr>
        <w:t>团队的</w:t>
      </w:r>
      <w:r w:rsidRPr="00830EE7">
        <w:rPr>
          <w:rFonts w:hint="eastAsia"/>
          <w:color w:val="000000" w:themeColor="text1"/>
        </w:rPr>
        <w:t>固定资产是指接受实物捐赠或用捐赠款购买的，由分社</w:t>
      </w:r>
      <w:r>
        <w:rPr>
          <w:rFonts w:hint="eastAsia"/>
          <w:color w:val="000000" w:themeColor="text1"/>
        </w:rPr>
        <w:t>/</w:t>
      </w:r>
      <w:r w:rsidRPr="00830EE7">
        <w:rPr>
          <w:rFonts w:hint="eastAsia"/>
          <w:color w:val="000000" w:themeColor="text1"/>
        </w:rPr>
        <w:t>团队使用年限预计超过</w:t>
      </w:r>
      <w:r w:rsidRPr="00830EE7">
        <w:rPr>
          <w:rFonts w:hint="eastAsia"/>
          <w:color w:val="000000" w:themeColor="text1"/>
        </w:rPr>
        <w:t>1</w:t>
      </w:r>
      <w:r w:rsidRPr="00830EE7">
        <w:rPr>
          <w:rFonts w:hint="eastAsia"/>
          <w:color w:val="000000" w:themeColor="text1"/>
        </w:rPr>
        <w:t>年的实物资产。</w:t>
      </w:r>
      <w:r w:rsidR="005A6F22">
        <w:rPr>
          <w:rFonts w:hint="eastAsia"/>
          <w:color w:val="000000" w:themeColor="text1"/>
        </w:rPr>
        <w:t>固定资产应指定专人负责管理，财务人员与保管员应定期进行盘点，确认资产的状况。</w:t>
      </w:r>
    </w:p>
    <w:p w:rsidR="005A6F22" w:rsidRDefault="005A6F22" w:rsidP="008C68DC">
      <w:pPr>
        <w:spacing w:line="500" w:lineRule="exact"/>
        <w:ind w:firstLineChars="270" w:firstLine="567"/>
        <w:rPr>
          <w:color w:val="000000" w:themeColor="text1"/>
        </w:rPr>
      </w:pPr>
      <w:r>
        <w:rPr>
          <w:rFonts w:hint="eastAsia"/>
          <w:color w:val="000000" w:themeColor="text1"/>
        </w:rPr>
        <w:t>3</w:t>
      </w:r>
      <w:r>
        <w:rPr>
          <w:rFonts w:hint="eastAsia"/>
          <w:color w:val="000000" w:themeColor="text1"/>
        </w:rPr>
        <w:t>、依据管理体系，仓库管理不直接隶属财务部门管理，但应接受财务部门的监督管</w:t>
      </w:r>
      <w:r>
        <w:rPr>
          <w:rFonts w:hint="eastAsia"/>
          <w:color w:val="000000" w:themeColor="text1"/>
        </w:rPr>
        <w:lastRenderedPageBreak/>
        <w:t>理，并配合财务部门做好各项稽核工作。同时仓库管理应按照物资管理规定建立对保管的物资进行记录，应将物资的品种、规格、数量（收、发、存）记录清晰。</w:t>
      </w:r>
    </w:p>
    <w:p w:rsidR="008C68DC" w:rsidRPr="008C68DC" w:rsidRDefault="005C7896" w:rsidP="005C7896">
      <w:pPr>
        <w:spacing w:line="500" w:lineRule="exact"/>
        <w:jc w:val="center"/>
        <w:rPr>
          <w:b/>
          <w:color w:val="000000" w:themeColor="text1"/>
        </w:rPr>
      </w:pPr>
      <w:r>
        <w:rPr>
          <w:rFonts w:hint="eastAsia"/>
          <w:b/>
          <w:color w:val="000000" w:themeColor="text1"/>
        </w:rPr>
        <w:t>第</w:t>
      </w:r>
      <w:r w:rsidR="008C68DC" w:rsidRPr="008C68DC">
        <w:rPr>
          <w:rFonts w:hint="eastAsia"/>
          <w:b/>
          <w:color w:val="000000" w:themeColor="text1"/>
        </w:rPr>
        <w:t>十</w:t>
      </w:r>
      <w:r>
        <w:rPr>
          <w:rFonts w:hint="eastAsia"/>
          <w:b/>
          <w:color w:val="000000" w:themeColor="text1"/>
        </w:rPr>
        <w:t>条</w:t>
      </w:r>
      <w:r w:rsidR="008C68DC" w:rsidRPr="008C68DC">
        <w:rPr>
          <w:rFonts w:hint="eastAsia"/>
          <w:b/>
          <w:color w:val="000000" w:themeColor="text1"/>
        </w:rPr>
        <w:t>、财务信息公开披露的要求</w:t>
      </w:r>
    </w:p>
    <w:p w:rsidR="008C68DC" w:rsidRPr="008C68DC" w:rsidRDefault="008C68DC" w:rsidP="008C68DC">
      <w:pPr>
        <w:spacing w:line="500" w:lineRule="exact"/>
        <w:rPr>
          <w:color w:val="000000" w:themeColor="text1"/>
        </w:rPr>
      </w:pPr>
      <w:r>
        <w:rPr>
          <w:rFonts w:hint="eastAsia"/>
          <w:color w:val="000000" w:themeColor="text1"/>
        </w:rPr>
        <w:t>（一）、</w:t>
      </w:r>
      <w:r w:rsidRPr="008C68DC">
        <w:rPr>
          <w:rFonts w:hint="eastAsia"/>
          <w:color w:val="000000" w:themeColor="text1"/>
        </w:rPr>
        <w:t>财务信息公开披露的质量要求包括：</w:t>
      </w:r>
    </w:p>
    <w:p w:rsidR="008C68DC" w:rsidRDefault="008C68DC" w:rsidP="008C68DC">
      <w:pPr>
        <w:spacing w:line="500" w:lineRule="exact"/>
        <w:rPr>
          <w:color w:val="000000" w:themeColor="text1"/>
        </w:rPr>
      </w:pPr>
      <w:r w:rsidRPr="008C68DC">
        <w:rPr>
          <w:rFonts w:hint="eastAsia"/>
          <w:color w:val="000000" w:themeColor="text1"/>
        </w:rPr>
        <w:t>真实性、相关性、可理解性、可比性、实质重于形式、重要性、谨慎性、及时性。</w:t>
      </w:r>
    </w:p>
    <w:p w:rsidR="008C68DC" w:rsidRPr="008C68DC" w:rsidRDefault="008C68DC" w:rsidP="008C68DC">
      <w:pPr>
        <w:spacing w:line="500" w:lineRule="exact"/>
        <w:rPr>
          <w:color w:val="000000" w:themeColor="text1"/>
        </w:rPr>
      </w:pPr>
      <w:r>
        <w:rPr>
          <w:rFonts w:hint="eastAsia"/>
          <w:color w:val="000000" w:themeColor="text1"/>
        </w:rPr>
        <w:t>（二）、</w:t>
      </w:r>
      <w:r w:rsidRPr="008C68DC">
        <w:rPr>
          <w:rFonts w:hint="eastAsia"/>
          <w:color w:val="000000" w:themeColor="text1"/>
        </w:rPr>
        <w:t>财务信息公开披露的时间要求包括：</w:t>
      </w:r>
    </w:p>
    <w:p w:rsidR="008C68DC" w:rsidRPr="008C68DC" w:rsidRDefault="008C68DC" w:rsidP="008C68DC">
      <w:pPr>
        <w:spacing w:line="500" w:lineRule="exact"/>
        <w:rPr>
          <w:color w:val="000000" w:themeColor="text1"/>
        </w:rPr>
      </w:pPr>
      <w:r w:rsidRPr="008C68DC">
        <w:rPr>
          <w:rFonts w:hint="eastAsia"/>
          <w:color w:val="000000" w:themeColor="text1"/>
        </w:rPr>
        <w:t>公开披露财务信息分月度和年度信息，月度财务信息在次月</w:t>
      </w:r>
      <w:r w:rsidRPr="008C68DC">
        <w:rPr>
          <w:rFonts w:hint="eastAsia"/>
          <w:color w:val="000000" w:themeColor="text1"/>
        </w:rPr>
        <w:t>10</w:t>
      </w:r>
      <w:r w:rsidRPr="008C68DC">
        <w:rPr>
          <w:rFonts w:hint="eastAsia"/>
          <w:color w:val="000000" w:themeColor="text1"/>
        </w:rPr>
        <w:t>日前公开披露、年度财务信息要求在次年</w:t>
      </w:r>
      <w:r w:rsidRPr="008C68DC">
        <w:rPr>
          <w:rFonts w:hint="eastAsia"/>
          <w:color w:val="000000" w:themeColor="text1"/>
        </w:rPr>
        <w:t>1</w:t>
      </w:r>
      <w:r w:rsidRPr="008C68DC">
        <w:rPr>
          <w:rFonts w:hint="eastAsia"/>
          <w:color w:val="000000" w:themeColor="text1"/>
        </w:rPr>
        <w:t>月底前公开披露。</w:t>
      </w:r>
    </w:p>
    <w:p w:rsidR="008C68DC" w:rsidRPr="008C68DC" w:rsidRDefault="008C68DC" w:rsidP="008C68DC">
      <w:pPr>
        <w:spacing w:line="500" w:lineRule="exact"/>
        <w:rPr>
          <w:color w:val="000000" w:themeColor="text1"/>
        </w:rPr>
      </w:pPr>
      <w:r>
        <w:rPr>
          <w:rFonts w:hint="eastAsia"/>
          <w:color w:val="000000" w:themeColor="text1"/>
        </w:rPr>
        <w:t>（三）</w:t>
      </w:r>
      <w:r w:rsidRPr="008C68DC">
        <w:rPr>
          <w:rFonts w:hint="eastAsia"/>
          <w:color w:val="000000" w:themeColor="text1"/>
        </w:rPr>
        <w:t>、财务信息公开披露的内容要求包括：（参考格式附后）</w:t>
      </w:r>
      <w:bookmarkStart w:id="0" w:name="_GoBack"/>
      <w:bookmarkEnd w:id="0"/>
    </w:p>
    <w:p w:rsidR="008C68DC" w:rsidRPr="008C68DC" w:rsidRDefault="008C68DC" w:rsidP="008C68DC">
      <w:pPr>
        <w:spacing w:line="500" w:lineRule="exact"/>
        <w:rPr>
          <w:color w:val="000000" w:themeColor="text1"/>
        </w:rPr>
      </w:pPr>
      <w:r w:rsidRPr="008C68DC">
        <w:rPr>
          <w:rFonts w:hint="eastAsia"/>
          <w:color w:val="000000" w:themeColor="text1"/>
        </w:rPr>
        <w:t>1</w:t>
      </w:r>
      <w:r w:rsidRPr="008C68DC">
        <w:rPr>
          <w:rFonts w:hint="eastAsia"/>
          <w:color w:val="000000" w:themeColor="text1"/>
        </w:rPr>
        <w:t>、期间接受捐赠款明细；</w:t>
      </w:r>
    </w:p>
    <w:p w:rsidR="008C68DC" w:rsidRPr="008C68DC" w:rsidRDefault="008C68DC" w:rsidP="008C68DC">
      <w:pPr>
        <w:spacing w:line="500" w:lineRule="exact"/>
        <w:rPr>
          <w:color w:val="000000" w:themeColor="text1"/>
        </w:rPr>
      </w:pPr>
      <w:r w:rsidRPr="008C68DC">
        <w:rPr>
          <w:rFonts w:hint="eastAsia"/>
          <w:color w:val="000000" w:themeColor="text1"/>
        </w:rPr>
        <w:t>2</w:t>
      </w:r>
      <w:r w:rsidRPr="008C68DC">
        <w:rPr>
          <w:rFonts w:hint="eastAsia"/>
          <w:color w:val="000000" w:themeColor="text1"/>
        </w:rPr>
        <w:t>、期间分社团队与总社的对账明细；</w:t>
      </w:r>
    </w:p>
    <w:p w:rsidR="008C68DC" w:rsidRPr="008C68DC" w:rsidRDefault="008C68DC" w:rsidP="008C68DC">
      <w:pPr>
        <w:spacing w:line="500" w:lineRule="exact"/>
        <w:rPr>
          <w:color w:val="000000" w:themeColor="text1"/>
        </w:rPr>
      </w:pPr>
      <w:r w:rsidRPr="008C68DC">
        <w:rPr>
          <w:rFonts w:hint="eastAsia"/>
          <w:color w:val="000000" w:themeColor="text1"/>
        </w:rPr>
        <w:t>3</w:t>
      </w:r>
      <w:r w:rsidRPr="008C68DC">
        <w:rPr>
          <w:rFonts w:hint="eastAsia"/>
          <w:color w:val="000000" w:themeColor="text1"/>
        </w:rPr>
        <w:t>、期间分社团队捐赠款使用明细；</w:t>
      </w:r>
    </w:p>
    <w:p w:rsidR="008C68DC" w:rsidRPr="008C68DC" w:rsidRDefault="008C68DC" w:rsidP="008C68DC">
      <w:pPr>
        <w:spacing w:line="500" w:lineRule="exact"/>
        <w:rPr>
          <w:color w:val="000000" w:themeColor="text1"/>
        </w:rPr>
      </w:pPr>
      <w:r w:rsidRPr="008C68DC">
        <w:rPr>
          <w:rFonts w:hint="eastAsia"/>
          <w:color w:val="000000" w:themeColor="text1"/>
        </w:rPr>
        <w:t>4</w:t>
      </w:r>
      <w:r w:rsidRPr="008C68DC">
        <w:rPr>
          <w:rFonts w:hint="eastAsia"/>
          <w:color w:val="000000" w:themeColor="text1"/>
        </w:rPr>
        <w:t>、期间分社团队日记账明细；</w:t>
      </w:r>
    </w:p>
    <w:p w:rsidR="008C68DC" w:rsidRPr="008C68DC" w:rsidRDefault="008C68DC" w:rsidP="008C68DC">
      <w:pPr>
        <w:spacing w:line="500" w:lineRule="exact"/>
        <w:rPr>
          <w:color w:val="000000" w:themeColor="text1"/>
        </w:rPr>
      </w:pPr>
      <w:r w:rsidRPr="008C68DC">
        <w:rPr>
          <w:rFonts w:hint="eastAsia"/>
          <w:color w:val="000000" w:themeColor="text1"/>
        </w:rPr>
        <w:t>5</w:t>
      </w:r>
      <w:r w:rsidRPr="008C68DC">
        <w:rPr>
          <w:rFonts w:hint="eastAsia"/>
          <w:color w:val="000000" w:themeColor="text1"/>
        </w:rPr>
        <w:t>、期间捐赠物资情况明细；</w:t>
      </w:r>
    </w:p>
    <w:p w:rsidR="008C68DC" w:rsidRPr="008C68DC" w:rsidRDefault="008C68DC" w:rsidP="008C68DC">
      <w:pPr>
        <w:spacing w:line="500" w:lineRule="exact"/>
        <w:rPr>
          <w:color w:val="000000" w:themeColor="text1"/>
        </w:rPr>
      </w:pPr>
      <w:r w:rsidRPr="008C68DC">
        <w:rPr>
          <w:rFonts w:hint="eastAsia"/>
          <w:color w:val="000000" w:themeColor="text1"/>
        </w:rPr>
        <w:t>6</w:t>
      </w:r>
      <w:r w:rsidRPr="008C68DC">
        <w:rPr>
          <w:rFonts w:hint="eastAsia"/>
          <w:color w:val="000000" w:themeColor="text1"/>
        </w:rPr>
        <w:t>、分社团队固定资产明细；</w:t>
      </w:r>
    </w:p>
    <w:p w:rsidR="008C68DC" w:rsidRPr="008C68DC" w:rsidRDefault="008C68DC" w:rsidP="008C68DC">
      <w:pPr>
        <w:spacing w:line="500" w:lineRule="exact"/>
        <w:rPr>
          <w:color w:val="000000" w:themeColor="text1"/>
        </w:rPr>
      </w:pPr>
      <w:r w:rsidRPr="008C68DC">
        <w:rPr>
          <w:rFonts w:hint="eastAsia"/>
          <w:color w:val="000000" w:themeColor="text1"/>
        </w:rPr>
        <w:t>7</w:t>
      </w:r>
      <w:r w:rsidRPr="008C68DC">
        <w:rPr>
          <w:rFonts w:hint="eastAsia"/>
          <w:color w:val="000000" w:themeColor="text1"/>
        </w:rPr>
        <w:t>、期间分社团队活动情况明细；</w:t>
      </w:r>
    </w:p>
    <w:p w:rsidR="008C68DC" w:rsidRPr="008C68DC" w:rsidRDefault="008C68DC" w:rsidP="008C68DC">
      <w:pPr>
        <w:spacing w:line="500" w:lineRule="exact"/>
        <w:rPr>
          <w:color w:val="000000" w:themeColor="text1"/>
        </w:rPr>
      </w:pPr>
      <w:r w:rsidRPr="008C68DC">
        <w:rPr>
          <w:rFonts w:hint="eastAsia"/>
          <w:color w:val="000000" w:themeColor="text1"/>
        </w:rPr>
        <w:t>8</w:t>
      </w:r>
      <w:r w:rsidRPr="008C68DC">
        <w:rPr>
          <w:rFonts w:hint="eastAsia"/>
          <w:color w:val="000000" w:themeColor="text1"/>
        </w:rPr>
        <w:t>、</w:t>
      </w:r>
      <w:r w:rsidRPr="008C68DC">
        <w:rPr>
          <w:rFonts w:hint="eastAsia"/>
          <w:color w:val="000000" w:themeColor="text1"/>
        </w:rPr>
        <w:tab/>
      </w:r>
      <w:r w:rsidRPr="008C68DC">
        <w:rPr>
          <w:rFonts w:hint="eastAsia"/>
          <w:color w:val="000000" w:themeColor="text1"/>
        </w:rPr>
        <w:t>期间分社团队变更情况说明。</w:t>
      </w:r>
    </w:p>
    <w:p w:rsidR="008C68DC" w:rsidRPr="008C68DC" w:rsidRDefault="008C68DC" w:rsidP="008C68DC">
      <w:pPr>
        <w:spacing w:line="500" w:lineRule="exact"/>
        <w:rPr>
          <w:color w:val="000000" w:themeColor="text1"/>
        </w:rPr>
      </w:pPr>
      <w:r>
        <w:rPr>
          <w:rFonts w:hint="eastAsia"/>
          <w:color w:val="000000" w:themeColor="text1"/>
        </w:rPr>
        <w:t>（</w:t>
      </w:r>
      <w:r w:rsidRPr="008C68DC">
        <w:rPr>
          <w:rFonts w:hint="eastAsia"/>
          <w:color w:val="000000" w:themeColor="text1"/>
        </w:rPr>
        <w:t>四</w:t>
      </w:r>
      <w:r>
        <w:rPr>
          <w:rFonts w:hint="eastAsia"/>
          <w:color w:val="000000" w:themeColor="text1"/>
        </w:rPr>
        <w:t>）</w:t>
      </w:r>
      <w:r w:rsidRPr="008C68DC">
        <w:rPr>
          <w:rFonts w:hint="eastAsia"/>
          <w:color w:val="000000" w:themeColor="text1"/>
        </w:rPr>
        <w:t>、财务信息公开披露的方式要求包括：</w:t>
      </w:r>
    </w:p>
    <w:p w:rsidR="008C68DC" w:rsidRDefault="008C68DC" w:rsidP="008C68DC">
      <w:pPr>
        <w:spacing w:line="500" w:lineRule="exact"/>
        <w:rPr>
          <w:color w:val="000000" w:themeColor="text1"/>
        </w:rPr>
      </w:pPr>
      <w:r w:rsidRPr="008C68DC">
        <w:rPr>
          <w:rFonts w:hint="eastAsia"/>
          <w:color w:val="000000" w:themeColor="text1"/>
        </w:rPr>
        <w:t>麦田计划论坛财务板块，每月</w:t>
      </w:r>
      <w:r w:rsidR="00D90C57">
        <w:rPr>
          <w:rFonts w:hint="eastAsia"/>
          <w:color w:val="000000" w:themeColor="text1"/>
        </w:rPr>
        <w:t>10</w:t>
      </w:r>
      <w:r w:rsidR="00D90C57">
        <w:rPr>
          <w:rFonts w:hint="eastAsia"/>
          <w:color w:val="000000" w:themeColor="text1"/>
        </w:rPr>
        <w:t>号之前</w:t>
      </w:r>
      <w:r w:rsidRPr="008C68DC">
        <w:rPr>
          <w:rFonts w:hint="eastAsia"/>
          <w:color w:val="000000" w:themeColor="text1"/>
        </w:rPr>
        <w:t>由财务部开贴当月财务信息，各地方分社团队跟</w:t>
      </w:r>
      <w:proofErr w:type="gramStart"/>
      <w:r w:rsidRPr="008C68DC">
        <w:rPr>
          <w:rFonts w:hint="eastAsia"/>
          <w:color w:val="000000" w:themeColor="text1"/>
        </w:rPr>
        <w:t>帖公开</w:t>
      </w:r>
      <w:proofErr w:type="gramEnd"/>
      <w:r w:rsidRPr="008C68DC">
        <w:rPr>
          <w:rFonts w:hint="eastAsia"/>
          <w:color w:val="000000" w:themeColor="text1"/>
        </w:rPr>
        <w:t>披露月度财务信息。次年</w:t>
      </w:r>
      <w:r w:rsidRPr="008C68DC">
        <w:rPr>
          <w:rFonts w:hint="eastAsia"/>
          <w:color w:val="000000" w:themeColor="text1"/>
        </w:rPr>
        <w:t>1</w:t>
      </w:r>
      <w:r w:rsidRPr="008C68DC">
        <w:rPr>
          <w:rFonts w:hint="eastAsia"/>
          <w:color w:val="000000" w:themeColor="text1"/>
        </w:rPr>
        <w:t>月开</w:t>
      </w:r>
      <w:proofErr w:type="gramStart"/>
      <w:r w:rsidRPr="008C68DC">
        <w:rPr>
          <w:rFonts w:hint="eastAsia"/>
          <w:color w:val="000000" w:themeColor="text1"/>
        </w:rPr>
        <w:t>贴上年</w:t>
      </w:r>
      <w:proofErr w:type="gramEnd"/>
      <w:r w:rsidRPr="008C68DC">
        <w:rPr>
          <w:rFonts w:hint="eastAsia"/>
          <w:color w:val="000000" w:themeColor="text1"/>
        </w:rPr>
        <w:t>财务信息，各地方分社团队跟</w:t>
      </w:r>
      <w:proofErr w:type="gramStart"/>
      <w:r w:rsidRPr="008C68DC">
        <w:rPr>
          <w:rFonts w:hint="eastAsia"/>
          <w:color w:val="000000" w:themeColor="text1"/>
        </w:rPr>
        <w:t>帖公</w:t>
      </w:r>
      <w:proofErr w:type="gramEnd"/>
      <w:r w:rsidRPr="008C68DC">
        <w:rPr>
          <w:rFonts w:hint="eastAsia"/>
          <w:color w:val="000000" w:themeColor="text1"/>
        </w:rPr>
        <w:t>开披露年度财务信息。各分社团队原则上用公共</w:t>
      </w:r>
      <w:r w:rsidRPr="008C68DC">
        <w:rPr>
          <w:rFonts w:hint="eastAsia"/>
          <w:color w:val="000000" w:themeColor="text1"/>
        </w:rPr>
        <w:t>ID</w:t>
      </w:r>
      <w:r w:rsidRPr="008C68DC">
        <w:rPr>
          <w:rFonts w:hint="eastAsia"/>
          <w:color w:val="000000" w:themeColor="text1"/>
        </w:rPr>
        <w:t>跟帖。</w:t>
      </w:r>
    </w:p>
    <w:p w:rsidR="002A212E" w:rsidRPr="00405260" w:rsidRDefault="005C7896" w:rsidP="005C7896">
      <w:pPr>
        <w:spacing w:line="500" w:lineRule="exact"/>
        <w:jc w:val="center"/>
        <w:rPr>
          <w:b/>
          <w:color w:val="000000" w:themeColor="text1"/>
        </w:rPr>
      </w:pPr>
      <w:r>
        <w:rPr>
          <w:b/>
          <w:color w:val="000000" w:themeColor="text1"/>
        </w:rPr>
        <w:t>第</w:t>
      </w:r>
      <w:r w:rsidR="00405260" w:rsidRPr="00405260">
        <w:rPr>
          <w:b/>
          <w:color w:val="000000" w:themeColor="text1"/>
        </w:rPr>
        <w:t>十一</w:t>
      </w:r>
      <w:r>
        <w:rPr>
          <w:b/>
          <w:color w:val="000000" w:themeColor="text1"/>
        </w:rPr>
        <w:t>条</w:t>
      </w:r>
      <w:r w:rsidR="00405260" w:rsidRPr="00405260">
        <w:rPr>
          <w:rFonts w:hint="eastAsia"/>
          <w:b/>
          <w:color w:val="000000" w:themeColor="text1"/>
        </w:rPr>
        <w:t>、</w:t>
      </w:r>
      <w:r>
        <w:rPr>
          <w:rFonts w:hint="eastAsia"/>
          <w:b/>
          <w:color w:val="000000" w:themeColor="text1"/>
        </w:rPr>
        <w:t>监督与检查</w:t>
      </w:r>
    </w:p>
    <w:p w:rsidR="002A212E" w:rsidRPr="00EE2CC1" w:rsidRDefault="002A212E" w:rsidP="002A212E">
      <w:pPr>
        <w:spacing w:line="500" w:lineRule="exact"/>
        <w:rPr>
          <w:color w:val="000000" w:themeColor="text1"/>
        </w:rPr>
      </w:pPr>
      <w:r w:rsidRPr="00EE2CC1">
        <w:rPr>
          <w:rFonts w:hint="eastAsia"/>
          <w:color w:val="000000" w:themeColor="text1"/>
        </w:rPr>
        <w:t xml:space="preserve">   1</w:t>
      </w:r>
      <w:r w:rsidRPr="00EE2CC1">
        <w:rPr>
          <w:rFonts w:hint="eastAsia"/>
          <w:color w:val="000000" w:themeColor="text1"/>
        </w:rPr>
        <w:t>、</w:t>
      </w:r>
      <w:r w:rsidR="00D83DE5">
        <w:rPr>
          <w:rFonts w:hint="eastAsia"/>
          <w:color w:val="000000" w:themeColor="text1"/>
        </w:rPr>
        <w:t>本管理</w:t>
      </w:r>
      <w:r w:rsidRPr="00EE2CC1">
        <w:rPr>
          <w:rFonts w:hint="eastAsia"/>
          <w:color w:val="000000" w:themeColor="text1"/>
        </w:rPr>
        <w:t>实施细则由财务部对</w:t>
      </w:r>
      <w:r w:rsidR="005C7896">
        <w:rPr>
          <w:rFonts w:hint="eastAsia"/>
          <w:color w:val="000000" w:themeColor="text1"/>
        </w:rPr>
        <w:t>各</w:t>
      </w:r>
      <w:r w:rsidRPr="00EE2CC1">
        <w:rPr>
          <w:rFonts w:hint="eastAsia"/>
          <w:color w:val="000000" w:themeColor="text1"/>
        </w:rPr>
        <w:t>分社</w:t>
      </w:r>
      <w:r w:rsidR="005C7896">
        <w:rPr>
          <w:rFonts w:hint="eastAsia"/>
          <w:color w:val="000000" w:themeColor="text1"/>
        </w:rPr>
        <w:t>/</w:t>
      </w:r>
      <w:r w:rsidRPr="00EE2CC1">
        <w:rPr>
          <w:rFonts w:hint="eastAsia"/>
          <w:color w:val="000000" w:themeColor="text1"/>
        </w:rPr>
        <w:t>团队</w:t>
      </w:r>
      <w:r w:rsidR="005C7896">
        <w:rPr>
          <w:rFonts w:hint="eastAsia"/>
          <w:color w:val="000000" w:themeColor="text1"/>
        </w:rPr>
        <w:t>的执行情况</w:t>
      </w:r>
      <w:r w:rsidRPr="00EE2CC1">
        <w:rPr>
          <w:rFonts w:hint="eastAsia"/>
          <w:color w:val="000000" w:themeColor="text1"/>
        </w:rPr>
        <w:t>进行定期</w:t>
      </w:r>
      <w:r w:rsidR="005C7896">
        <w:rPr>
          <w:rFonts w:hint="eastAsia"/>
          <w:color w:val="000000" w:themeColor="text1"/>
        </w:rPr>
        <w:t>和</w:t>
      </w:r>
      <w:r w:rsidRPr="00EE2CC1">
        <w:rPr>
          <w:rFonts w:hint="eastAsia"/>
          <w:color w:val="000000" w:themeColor="text1"/>
        </w:rPr>
        <w:t>不定期的检查，对检查</w:t>
      </w:r>
      <w:r w:rsidR="005C7896">
        <w:rPr>
          <w:rFonts w:hint="eastAsia"/>
          <w:color w:val="000000" w:themeColor="text1"/>
        </w:rPr>
        <w:t>中发现不符合本管理实施细则的情况，由财务部与分社</w:t>
      </w:r>
      <w:r w:rsidR="005C7896">
        <w:rPr>
          <w:rFonts w:hint="eastAsia"/>
          <w:color w:val="000000" w:themeColor="text1"/>
        </w:rPr>
        <w:t>/</w:t>
      </w:r>
      <w:r w:rsidR="005C7896">
        <w:rPr>
          <w:rFonts w:hint="eastAsia"/>
          <w:color w:val="000000" w:themeColor="text1"/>
        </w:rPr>
        <w:t>团队的财务负责人（或召集人）进行沟通交流。</w:t>
      </w:r>
      <w:r w:rsidR="005A215A">
        <w:rPr>
          <w:rFonts w:hint="eastAsia"/>
          <w:color w:val="000000" w:themeColor="text1"/>
        </w:rPr>
        <w:t>督促分社</w:t>
      </w:r>
      <w:r w:rsidR="005A215A">
        <w:rPr>
          <w:rFonts w:hint="eastAsia"/>
          <w:color w:val="000000" w:themeColor="text1"/>
        </w:rPr>
        <w:t>/</w:t>
      </w:r>
      <w:r w:rsidR="005A215A">
        <w:rPr>
          <w:rFonts w:hint="eastAsia"/>
          <w:color w:val="000000" w:themeColor="text1"/>
        </w:rPr>
        <w:t>团队按实施细则的相关规定执行。</w:t>
      </w:r>
      <w:r w:rsidR="00C968EF">
        <w:rPr>
          <w:rFonts w:hint="eastAsia"/>
          <w:color w:val="000000" w:themeColor="text1"/>
        </w:rPr>
        <w:t>仍不能按规定执行的分社</w:t>
      </w:r>
      <w:r w:rsidR="00C968EF">
        <w:rPr>
          <w:rFonts w:hint="eastAsia"/>
          <w:color w:val="000000" w:themeColor="text1"/>
        </w:rPr>
        <w:t>/</w:t>
      </w:r>
      <w:r w:rsidR="00C968EF">
        <w:rPr>
          <w:rFonts w:hint="eastAsia"/>
          <w:color w:val="000000" w:themeColor="text1"/>
        </w:rPr>
        <w:t>团队</w:t>
      </w:r>
      <w:r w:rsidRPr="00EE2CC1">
        <w:rPr>
          <w:rFonts w:hint="eastAsia"/>
          <w:color w:val="000000" w:themeColor="text1"/>
        </w:rPr>
        <w:t>由</w:t>
      </w:r>
      <w:r w:rsidR="00C968EF">
        <w:rPr>
          <w:rFonts w:hint="eastAsia"/>
          <w:color w:val="000000" w:themeColor="text1"/>
        </w:rPr>
        <w:t>财务部</w:t>
      </w:r>
      <w:r w:rsidRPr="00EE2CC1">
        <w:rPr>
          <w:rFonts w:hint="eastAsia"/>
          <w:color w:val="000000" w:themeColor="text1"/>
        </w:rPr>
        <w:t>责令</w:t>
      </w:r>
      <w:r w:rsidR="00C968EF">
        <w:rPr>
          <w:rFonts w:hint="eastAsia"/>
          <w:color w:val="000000" w:themeColor="text1"/>
        </w:rPr>
        <w:t>违规分社</w:t>
      </w:r>
      <w:r w:rsidR="00C968EF">
        <w:rPr>
          <w:rFonts w:hint="eastAsia"/>
          <w:color w:val="000000" w:themeColor="text1"/>
        </w:rPr>
        <w:t>/</w:t>
      </w:r>
      <w:r w:rsidR="00C968EF">
        <w:rPr>
          <w:rFonts w:hint="eastAsia"/>
          <w:color w:val="000000" w:themeColor="text1"/>
        </w:rPr>
        <w:t>团队</w:t>
      </w:r>
      <w:r w:rsidRPr="00EE2CC1">
        <w:rPr>
          <w:rFonts w:hint="eastAsia"/>
          <w:color w:val="000000" w:themeColor="text1"/>
        </w:rPr>
        <w:t>限期进行自查和整改，并在</w:t>
      </w:r>
      <w:r w:rsidR="00D90C57">
        <w:rPr>
          <w:rFonts w:hint="eastAsia"/>
          <w:color w:val="000000" w:themeColor="text1"/>
        </w:rPr>
        <w:t>10</w:t>
      </w:r>
      <w:r w:rsidRPr="00EE2CC1">
        <w:rPr>
          <w:rFonts w:hint="eastAsia"/>
          <w:color w:val="000000" w:themeColor="text1"/>
        </w:rPr>
        <w:t>日内以邮件方式提交</w:t>
      </w:r>
      <w:r w:rsidR="00C968EF">
        <w:rPr>
          <w:rFonts w:hint="eastAsia"/>
          <w:color w:val="000000" w:themeColor="text1"/>
        </w:rPr>
        <w:t>自查情况及</w:t>
      </w:r>
      <w:r w:rsidRPr="00EE2CC1">
        <w:rPr>
          <w:rFonts w:hint="eastAsia"/>
          <w:color w:val="000000" w:themeColor="text1"/>
        </w:rPr>
        <w:t>整改方案</w:t>
      </w:r>
      <w:r w:rsidR="00C968EF">
        <w:rPr>
          <w:rFonts w:hint="eastAsia"/>
          <w:color w:val="000000" w:themeColor="text1"/>
        </w:rPr>
        <w:t>和</w:t>
      </w:r>
      <w:r w:rsidRPr="00EE2CC1">
        <w:rPr>
          <w:rFonts w:hint="eastAsia"/>
          <w:color w:val="000000" w:themeColor="text1"/>
        </w:rPr>
        <w:t>措施</w:t>
      </w:r>
      <w:r w:rsidR="00C968EF">
        <w:rPr>
          <w:rFonts w:hint="eastAsia"/>
          <w:color w:val="000000" w:themeColor="text1"/>
        </w:rPr>
        <w:t>。</w:t>
      </w:r>
    </w:p>
    <w:p w:rsidR="00AF2439" w:rsidRDefault="002A212E" w:rsidP="002A212E">
      <w:pPr>
        <w:spacing w:line="500" w:lineRule="exact"/>
        <w:rPr>
          <w:color w:val="000000" w:themeColor="text1"/>
        </w:rPr>
      </w:pPr>
      <w:r w:rsidRPr="00EE2CC1">
        <w:rPr>
          <w:color w:val="000000" w:themeColor="text1"/>
        </w:rPr>
        <w:lastRenderedPageBreak/>
        <w:t>2</w:t>
      </w:r>
      <w:r w:rsidRPr="00EE2CC1">
        <w:rPr>
          <w:color w:val="000000" w:themeColor="text1"/>
        </w:rPr>
        <w:t>、</w:t>
      </w:r>
      <w:r w:rsidR="00C968EF">
        <w:rPr>
          <w:rFonts w:hint="eastAsia"/>
          <w:color w:val="000000" w:themeColor="text1"/>
        </w:rPr>
        <w:t>公开</w:t>
      </w:r>
      <w:r w:rsidR="00C968EF">
        <w:rPr>
          <w:color w:val="000000" w:themeColor="text1"/>
        </w:rPr>
        <w:t>财务问题举报邮箱</w:t>
      </w:r>
      <w:r w:rsidR="00C968EF">
        <w:rPr>
          <w:rFonts w:hint="eastAsia"/>
          <w:color w:val="000000" w:themeColor="text1"/>
        </w:rPr>
        <w:t>，财务部</w:t>
      </w:r>
      <w:r w:rsidRPr="00EE2CC1">
        <w:rPr>
          <w:color w:val="000000" w:themeColor="text1"/>
        </w:rPr>
        <w:t>在接到有关财务</w:t>
      </w:r>
      <w:r w:rsidR="00C968EF">
        <w:rPr>
          <w:color w:val="000000" w:themeColor="text1"/>
        </w:rPr>
        <w:t>问题</w:t>
      </w:r>
      <w:r w:rsidRPr="00EE2CC1">
        <w:rPr>
          <w:color w:val="000000" w:themeColor="text1"/>
        </w:rPr>
        <w:t>的举报后，应安排财务部人员</w:t>
      </w:r>
      <w:r w:rsidR="00C968EF">
        <w:rPr>
          <w:rFonts w:hint="eastAsia"/>
          <w:color w:val="000000" w:themeColor="text1"/>
        </w:rPr>
        <w:t>对</w:t>
      </w:r>
      <w:r w:rsidRPr="00EE2CC1">
        <w:rPr>
          <w:color w:val="000000" w:themeColor="text1"/>
        </w:rPr>
        <w:t>分社</w:t>
      </w:r>
      <w:r w:rsidR="00C968EF">
        <w:rPr>
          <w:rFonts w:hint="eastAsia"/>
          <w:color w:val="000000" w:themeColor="text1"/>
        </w:rPr>
        <w:t>/</w:t>
      </w:r>
      <w:r w:rsidRPr="00EE2CC1">
        <w:rPr>
          <w:color w:val="000000" w:themeColor="text1"/>
        </w:rPr>
        <w:t>团队进行调查，</w:t>
      </w:r>
      <w:r w:rsidR="00C968EF">
        <w:rPr>
          <w:color w:val="000000" w:themeColor="text1"/>
        </w:rPr>
        <w:t>并</w:t>
      </w:r>
      <w:r w:rsidR="00C968EF">
        <w:rPr>
          <w:rFonts w:hint="eastAsia"/>
          <w:color w:val="000000" w:themeColor="text1"/>
        </w:rPr>
        <w:t>与分社</w:t>
      </w:r>
      <w:r w:rsidR="00C968EF">
        <w:rPr>
          <w:rFonts w:hint="eastAsia"/>
          <w:color w:val="000000" w:themeColor="text1"/>
        </w:rPr>
        <w:t>/</w:t>
      </w:r>
      <w:r w:rsidR="00C968EF">
        <w:rPr>
          <w:rFonts w:hint="eastAsia"/>
          <w:color w:val="000000" w:themeColor="text1"/>
        </w:rPr>
        <w:t>团队的财务负责人（或召集人）进行沟通交流。</w:t>
      </w:r>
      <w:r w:rsidRPr="00EE2CC1">
        <w:rPr>
          <w:color w:val="000000" w:themeColor="text1"/>
        </w:rPr>
        <w:t>如调查的</w:t>
      </w:r>
      <w:r w:rsidR="00C968EF">
        <w:rPr>
          <w:rFonts w:hint="eastAsia"/>
          <w:color w:val="000000" w:themeColor="text1"/>
        </w:rPr>
        <w:t>举报</w:t>
      </w:r>
      <w:r w:rsidRPr="00EE2CC1">
        <w:rPr>
          <w:color w:val="000000" w:themeColor="text1"/>
        </w:rPr>
        <w:t>情况属实，</w:t>
      </w:r>
      <w:r w:rsidR="00C968EF">
        <w:rPr>
          <w:rFonts w:hint="eastAsia"/>
          <w:color w:val="000000" w:themeColor="text1"/>
        </w:rPr>
        <w:t>对调查出的问题</w:t>
      </w:r>
      <w:r w:rsidR="00C968EF" w:rsidRPr="00EE2CC1">
        <w:rPr>
          <w:rFonts w:hint="eastAsia"/>
          <w:color w:val="000000" w:themeColor="text1"/>
        </w:rPr>
        <w:t>由</w:t>
      </w:r>
      <w:r w:rsidR="00C968EF">
        <w:rPr>
          <w:rFonts w:hint="eastAsia"/>
          <w:color w:val="000000" w:themeColor="text1"/>
        </w:rPr>
        <w:t>财务部</w:t>
      </w:r>
      <w:r w:rsidR="00C968EF" w:rsidRPr="00EE2CC1">
        <w:rPr>
          <w:rFonts w:hint="eastAsia"/>
          <w:color w:val="000000" w:themeColor="text1"/>
        </w:rPr>
        <w:t>责令</w:t>
      </w:r>
      <w:r w:rsidR="00C968EF">
        <w:rPr>
          <w:rFonts w:hint="eastAsia"/>
          <w:color w:val="000000" w:themeColor="text1"/>
        </w:rPr>
        <w:t>违规分社</w:t>
      </w:r>
      <w:r w:rsidR="00C968EF">
        <w:rPr>
          <w:rFonts w:hint="eastAsia"/>
          <w:color w:val="000000" w:themeColor="text1"/>
        </w:rPr>
        <w:t>/</w:t>
      </w:r>
      <w:r w:rsidR="00C968EF">
        <w:rPr>
          <w:rFonts w:hint="eastAsia"/>
          <w:color w:val="000000" w:themeColor="text1"/>
        </w:rPr>
        <w:t>团队</w:t>
      </w:r>
      <w:r w:rsidR="00C968EF" w:rsidRPr="00EE2CC1">
        <w:rPr>
          <w:rFonts w:hint="eastAsia"/>
          <w:color w:val="000000" w:themeColor="text1"/>
        </w:rPr>
        <w:t>限期进行自查和整改，并在</w:t>
      </w:r>
      <w:r w:rsidR="00D90C57">
        <w:rPr>
          <w:rFonts w:hint="eastAsia"/>
          <w:color w:val="000000" w:themeColor="text1"/>
        </w:rPr>
        <w:t>10</w:t>
      </w:r>
      <w:r w:rsidR="00C968EF" w:rsidRPr="00EE2CC1">
        <w:rPr>
          <w:rFonts w:hint="eastAsia"/>
          <w:color w:val="000000" w:themeColor="text1"/>
        </w:rPr>
        <w:t>日内以邮件方式提交</w:t>
      </w:r>
      <w:r w:rsidR="00C968EF">
        <w:rPr>
          <w:rFonts w:hint="eastAsia"/>
          <w:color w:val="000000" w:themeColor="text1"/>
        </w:rPr>
        <w:t>自查情况及</w:t>
      </w:r>
      <w:r w:rsidR="00C968EF" w:rsidRPr="00EE2CC1">
        <w:rPr>
          <w:rFonts w:hint="eastAsia"/>
          <w:color w:val="000000" w:themeColor="text1"/>
        </w:rPr>
        <w:t>整改方案</w:t>
      </w:r>
      <w:r w:rsidR="00C968EF">
        <w:rPr>
          <w:rFonts w:hint="eastAsia"/>
          <w:color w:val="000000" w:themeColor="text1"/>
        </w:rPr>
        <w:t>和</w:t>
      </w:r>
      <w:r w:rsidR="00C968EF" w:rsidRPr="00EE2CC1">
        <w:rPr>
          <w:rFonts w:hint="eastAsia"/>
          <w:color w:val="000000" w:themeColor="text1"/>
        </w:rPr>
        <w:t>措施</w:t>
      </w:r>
      <w:r w:rsidR="00C968EF">
        <w:rPr>
          <w:rFonts w:hint="eastAsia"/>
          <w:color w:val="000000" w:themeColor="text1"/>
        </w:rPr>
        <w:t>。</w:t>
      </w:r>
    </w:p>
    <w:p w:rsidR="00AF2439" w:rsidRPr="00AF2439" w:rsidRDefault="00AF2439" w:rsidP="00AF2439">
      <w:pPr>
        <w:spacing w:line="500" w:lineRule="exact"/>
        <w:jc w:val="center"/>
        <w:rPr>
          <w:b/>
          <w:color w:val="000000" w:themeColor="text1"/>
        </w:rPr>
      </w:pPr>
      <w:r w:rsidRPr="00AF2439">
        <w:rPr>
          <w:rFonts w:hint="eastAsia"/>
          <w:b/>
          <w:color w:val="000000" w:themeColor="text1"/>
        </w:rPr>
        <w:t>第十二条、罚则</w:t>
      </w:r>
    </w:p>
    <w:p w:rsidR="00385146" w:rsidRDefault="00AF2439" w:rsidP="002A212E">
      <w:pPr>
        <w:spacing w:line="500" w:lineRule="exact"/>
        <w:rPr>
          <w:color w:val="000000" w:themeColor="text1"/>
        </w:rPr>
      </w:pPr>
      <w:r>
        <w:rPr>
          <w:rFonts w:hint="eastAsia"/>
          <w:color w:val="000000" w:themeColor="text1"/>
        </w:rPr>
        <w:t>1</w:t>
      </w:r>
      <w:r>
        <w:rPr>
          <w:rFonts w:hint="eastAsia"/>
          <w:color w:val="000000" w:themeColor="text1"/>
        </w:rPr>
        <w:t>、</w:t>
      </w:r>
      <w:r w:rsidR="00385146">
        <w:rPr>
          <w:rFonts w:hint="eastAsia"/>
          <w:color w:val="000000" w:themeColor="text1"/>
        </w:rPr>
        <w:t>违反本细则第一条规定，不提供分社</w:t>
      </w:r>
      <w:r w:rsidR="00385146">
        <w:rPr>
          <w:rFonts w:hint="eastAsia"/>
          <w:color w:val="000000" w:themeColor="text1"/>
        </w:rPr>
        <w:t>/</w:t>
      </w:r>
      <w:r w:rsidR="00385146">
        <w:rPr>
          <w:rFonts w:hint="eastAsia"/>
          <w:color w:val="000000" w:themeColor="text1"/>
        </w:rPr>
        <w:t>团队专用账户及承诺的，由财务部责令违规分社</w:t>
      </w:r>
      <w:r w:rsidR="00385146">
        <w:rPr>
          <w:rFonts w:hint="eastAsia"/>
          <w:color w:val="000000" w:themeColor="text1"/>
        </w:rPr>
        <w:t>/</w:t>
      </w:r>
      <w:r w:rsidR="00385146">
        <w:rPr>
          <w:rFonts w:hint="eastAsia"/>
          <w:color w:val="000000" w:themeColor="text1"/>
        </w:rPr>
        <w:t>团队</w:t>
      </w:r>
      <w:r w:rsidR="00034CC8">
        <w:rPr>
          <w:rFonts w:hint="eastAsia"/>
          <w:color w:val="000000" w:themeColor="text1"/>
        </w:rPr>
        <w:t>限期</w:t>
      </w:r>
      <w:r w:rsidR="00385146">
        <w:rPr>
          <w:rFonts w:hint="eastAsia"/>
          <w:color w:val="000000" w:themeColor="text1"/>
        </w:rPr>
        <w:t>改正</w:t>
      </w:r>
      <w:r w:rsidR="00034CC8">
        <w:rPr>
          <w:rFonts w:hint="eastAsia"/>
          <w:color w:val="000000" w:themeColor="text1"/>
        </w:rPr>
        <w:t>。逾期</w:t>
      </w:r>
      <w:r w:rsidR="00385146">
        <w:rPr>
          <w:rFonts w:hint="eastAsia"/>
          <w:color w:val="000000" w:themeColor="text1"/>
        </w:rPr>
        <w:t>未改正</w:t>
      </w:r>
      <w:r w:rsidR="00034CC8">
        <w:rPr>
          <w:rFonts w:hint="eastAsia"/>
          <w:color w:val="000000" w:themeColor="text1"/>
        </w:rPr>
        <w:t>的，由</w:t>
      </w:r>
      <w:proofErr w:type="gramStart"/>
      <w:r w:rsidR="00034CC8">
        <w:rPr>
          <w:rFonts w:hint="eastAsia"/>
          <w:color w:val="000000" w:themeColor="text1"/>
        </w:rPr>
        <w:t>财务部报秘书处</w:t>
      </w:r>
      <w:proofErr w:type="gramEnd"/>
      <w:r w:rsidR="00034CC8">
        <w:rPr>
          <w:rFonts w:hint="eastAsia"/>
          <w:color w:val="000000" w:themeColor="text1"/>
        </w:rPr>
        <w:t>对违规分社</w:t>
      </w:r>
      <w:r w:rsidR="00034CC8">
        <w:rPr>
          <w:rFonts w:hint="eastAsia"/>
          <w:color w:val="000000" w:themeColor="text1"/>
        </w:rPr>
        <w:t>/</w:t>
      </w:r>
      <w:r w:rsidR="00034CC8">
        <w:rPr>
          <w:rFonts w:hint="eastAsia"/>
          <w:color w:val="000000" w:themeColor="text1"/>
        </w:rPr>
        <w:t>团队（或责任人）进行内部或公开批评，并挂钩分社</w:t>
      </w:r>
      <w:r w:rsidR="00034CC8">
        <w:rPr>
          <w:rFonts w:hint="eastAsia"/>
          <w:color w:val="000000" w:themeColor="text1"/>
        </w:rPr>
        <w:t>/</w:t>
      </w:r>
      <w:r w:rsidR="00034CC8">
        <w:rPr>
          <w:rFonts w:hint="eastAsia"/>
          <w:color w:val="000000" w:themeColor="text1"/>
        </w:rPr>
        <w:t>团队（或个人）各类评优；情节严重的，暂停分社</w:t>
      </w:r>
      <w:r w:rsidR="00034CC8">
        <w:rPr>
          <w:rFonts w:hint="eastAsia"/>
          <w:color w:val="000000" w:themeColor="text1"/>
        </w:rPr>
        <w:t>/</w:t>
      </w:r>
      <w:r w:rsidR="00034CC8">
        <w:rPr>
          <w:rFonts w:hint="eastAsia"/>
          <w:color w:val="000000" w:themeColor="text1"/>
        </w:rPr>
        <w:t>团队活动审批备案，暂停各类项目申请</w:t>
      </w:r>
      <w:r w:rsidR="00385146">
        <w:rPr>
          <w:rFonts w:hint="eastAsia"/>
          <w:color w:val="000000" w:themeColor="text1"/>
        </w:rPr>
        <w:t>。</w:t>
      </w:r>
    </w:p>
    <w:p w:rsidR="007C1759" w:rsidRPr="007C1759" w:rsidRDefault="00385146" w:rsidP="002A212E">
      <w:pPr>
        <w:spacing w:line="500" w:lineRule="exact"/>
      </w:pPr>
      <w:r>
        <w:rPr>
          <w:rFonts w:hint="eastAsia"/>
          <w:color w:val="000000" w:themeColor="text1"/>
        </w:rPr>
        <w:t>2</w:t>
      </w:r>
      <w:r>
        <w:rPr>
          <w:rFonts w:hint="eastAsia"/>
          <w:color w:val="000000" w:themeColor="text1"/>
        </w:rPr>
        <w:t>、</w:t>
      </w:r>
      <w:r w:rsidR="007C1759">
        <w:rPr>
          <w:rFonts w:hint="eastAsia"/>
          <w:color w:val="000000" w:themeColor="text1"/>
        </w:rPr>
        <w:t>违反本细则第二条规定，</w:t>
      </w:r>
      <w:r w:rsidR="007C1759" w:rsidRPr="0081708A">
        <w:t>分社</w:t>
      </w:r>
      <w:r w:rsidR="007C1759" w:rsidRPr="0081708A">
        <w:t>/</w:t>
      </w:r>
      <w:r w:rsidR="007C1759" w:rsidRPr="0081708A">
        <w:t>团队</w:t>
      </w:r>
      <w:r w:rsidR="002E7A6B">
        <w:rPr>
          <w:rFonts w:hint="eastAsia"/>
        </w:rPr>
        <w:t>留存备用金</w:t>
      </w:r>
      <w:r w:rsidR="007C1759" w:rsidRPr="007C1759">
        <w:rPr>
          <w:rFonts w:hint="eastAsia"/>
        </w:rPr>
        <w:t>（含银行账户和现金账户合计）</w:t>
      </w:r>
      <w:r w:rsidR="007C1759">
        <w:rPr>
          <w:rFonts w:hint="eastAsia"/>
        </w:rPr>
        <w:t>的，</w:t>
      </w:r>
      <w:r w:rsidR="00034CC8">
        <w:rPr>
          <w:rFonts w:hint="eastAsia"/>
          <w:color w:val="000000" w:themeColor="text1"/>
        </w:rPr>
        <w:t>由财务部责令违规分社</w:t>
      </w:r>
      <w:r w:rsidR="00034CC8">
        <w:rPr>
          <w:rFonts w:hint="eastAsia"/>
          <w:color w:val="000000" w:themeColor="text1"/>
        </w:rPr>
        <w:t>/</w:t>
      </w:r>
      <w:r w:rsidR="00034CC8">
        <w:rPr>
          <w:rFonts w:hint="eastAsia"/>
          <w:color w:val="000000" w:themeColor="text1"/>
        </w:rPr>
        <w:t>团队限期改正。逾期未改正的，由</w:t>
      </w:r>
      <w:proofErr w:type="gramStart"/>
      <w:r w:rsidR="00034CC8">
        <w:rPr>
          <w:rFonts w:hint="eastAsia"/>
          <w:color w:val="000000" w:themeColor="text1"/>
        </w:rPr>
        <w:t>财务部报秘书处</w:t>
      </w:r>
      <w:proofErr w:type="gramEnd"/>
      <w:r w:rsidR="00034CC8">
        <w:rPr>
          <w:rFonts w:hint="eastAsia"/>
          <w:color w:val="000000" w:themeColor="text1"/>
        </w:rPr>
        <w:t>对违规分社</w:t>
      </w:r>
      <w:r w:rsidR="00034CC8">
        <w:rPr>
          <w:rFonts w:hint="eastAsia"/>
          <w:color w:val="000000" w:themeColor="text1"/>
        </w:rPr>
        <w:t>/</w:t>
      </w:r>
      <w:r w:rsidR="00034CC8">
        <w:rPr>
          <w:rFonts w:hint="eastAsia"/>
          <w:color w:val="000000" w:themeColor="text1"/>
        </w:rPr>
        <w:t>团队（或责任人）进行内部或公开批评，并挂钩分社</w:t>
      </w:r>
      <w:r w:rsidR="00034CC8">
        <w:rPr>
          <w:rFonts w:hint="eastAsia"/>
          <w:color w:val="000000" w:themeColor="text1"/>
        </w:rPr>
        <w:t>/</w:t>
      </w:r>
      <w:r w:rsidR="00034CC8">
        <w:rPr>
          <w:rFonts w:hint="eastAsia"/>
          <w:color w:val="000000" w:themeColor="text1"/>
        </w:rPr>
        <w:t>团队（或个人）各类评优；情节严重的，暂停分社</w:t>
      </w:r>
      <w:r w:rsidR="00034CC8">
        <w:rPr>
          <w:rFonts w:hint="eastAsia"/>
          <w:color w:val="000000" w:themeColor="text1"/>
        </w:rPr>
        <w:t>/</w:t>
      </w:r>
      <w:r w:rsidR="00034CC8">
        <w:rPr>
          <w:rFonts w:hint="eastAsia"/>
          <w:color w:val="000000" w:themeColor="text1"/>
        </w:rPr>
        <w:t>团队活动审批备案，暂停各类项目申请。</w:t>
      </w:r>
    </w:p>
    <w:p w:rsidR="007C1759" w:rsidRDefault="007C1759" w:rsidP="002A212E">
      <w:pPr>
        <w:spacing w:line="500" w:lineRule="exact"/>
        <w:rPr>
          <w:color w:val="000000" w:themeColor="text1"/>
        </w:rPr>
      </w:pPr>
      <w:r w:rsidRPr="007C1759">
        <w:rPr>
          <w:rFonts w:hint="eastAsia"/>
          <w:color w:val="000000" w:themeColor="text1"/>
        </w:rPr>
        <w:t>3</w:t>
      </w:r>
      <w:r w:rsidRPr="007C1759">
        <w:rPr>
          <w:rFonts w:hint="eastAsia"/>
          <w:color w:val="000000" w:themeColor="text1"/>
        </w:rPr>
        <w:t>、</w:t>
      </w:r>
      <w:r>
        <w:rPr>
          <w:rFonts w:hint="eastAsia"/>
          <w:color w:val="000000" w:themeColor="text1"/>
        </w:rPr>
        <w:t>违反本细则第二条规定，</w:t>
      </w:r>
      <w:r w:rsidRPr="0081708A">
        <w:t>分社</w:t>
      </w:r>
      <w:r w:rsidRPr="0081708A">
        <w:t>/</w:t>
      </w:r>
      <w:r w:rsidRPr="0081708A">
        <w:t>团队</w:t>
      </w:r>
      <w:r>
        <w:rPr>
          <w:rFonts w:hint="eastAsia"/>
        </w:rPr>
        <w:t>未按期寄回有关票据的，</w:t>
      </w:r>
      <w:r>
        <w:rPr>
          <w:rFonts w:hint="eastAsia"/>
          <w:color w:val="000000" w:themeColor="text1"/>
        </w:rPr>
        <w:t>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改正，未改正前，暂停拨付各类款项。</w:t>
      </w:r>
    </w:p>
    <w:p w:rsidR="00385146" w:rsidRDefault="007C1759" w:rsidP="002A212E">
      <w:pPr>
        <w:spacing w:line="500" w:lineRule="exact"/>
        <w:rPr>
          <w:color w:val="000000" w:themeColor="text1"/>
        </w:rPr>
      </w:pPr>
      <w:r>
        <w:rPr>
          <w:rFonts w:hint="eastAsia"/>
          <w:color w:val="000000" w:themeColor="text1"/>
        </w:rPr>
        <w:t>4</w:t>
      </w:r>
      <w:r>
        <w:rPr>
          <w:rFonts w:hint="eastAsia"/>
          <w:color w:val="000000" w:themeColor="text1"/>
        </w:rPr>
        <w:t>、</w:t>
      </w:r>
      <w:r w:rsidR="00105C6D">
        <w:rPr>
          <w:rFonts w:hint="eastAsia"/>
          <w:color w:val="000000" w:themeColor="text1"/>
        </w:rPr>
        <w:t>违反本细则第二条</w:t>
      </w:r>
      <w:r w:rsidR="00D02890">
        <w:rPr>
          <w:rFonts w:hint="eastAsia"/>
          <w:color w:val="000000" w:themeColor="text1"/>
        </w:rPr>
        <w:t>及第四条</w:t>
      </w:r>
      <w:r w:rsidR="00105C6D">
        <w:rPr>
          <w:rFonts w:hint="eastAsia"/>
          <w:color w:val="000000" w:themeColor="text1"/>
        </w:rPr>
        <w:t>规定，</w:t>
      </w:r>
      <w:r w:rsidR="00385146">
        <w:rPr>
          <w:rFonts w:hint="eastAsia"/>
          <w:color w:val="000000" w:themeColor="text1"/>
        </w:rPr>
        <w:t>分社</w:t>
      </w:r>
      <w:r w:rsidR="00385146">
        <w:rPr>
          <w:rFonts w:hint="eastAsia"/>
          <w:color w:val="000000" w:themeColor="text1"/>
        </w:rPr>
        <w:t>/</w:t>
      </w:r>
      <w:r w:rsidR="00385146">
        <w:rPr>
          <w:rFonts w:hint="eastAsia"/>
          <w:color w:val="000000" w:themeColor="text1"/>
        </w:rPr>
        <w:t>团队账户自行</w:t>
      </w:r>
      <w:r>
        <w:rPr>
          <w:rFonts w:hint="eastAsia"/>
          <w:color w:val="000000" w:themeColor="text1"/>
        </w:rPr>
        <w:t>经手</w:t>
      </w:r>
      <w:r w:rsidR="00385146">
        <w:rPr>
          <w:rFonts w:hint="eastAsia"/>
          <w:color w:val="000000" w:themeColor="text1"/>
        </w:rPr>
        <w:t>社会捐款、或</w:t>
      </w:r>
      <w:r>
        <w:rPr>
          <w:rFonts w:hint="eastAsia"/>
          <w:color w:val="000000" w:themeColor="text1"/>
        </w:rPr>
        <w:t>分社</w:t>
      </w:r>
      <w:r>
        <w:rPr>
          <w:rFonts w:hint="eastAsia"/>
          <w:color w:val="000000" w:themeColor="text1"/>
        </w:rPr>
        <w:t>/</w:t>
      </w:r>
      <w:r>
        <w:rPr>
          <w:rFonts w:hint="eastAsia"/>
          <w:color w:val="000000" w:themeColor="text1"/>
        </w:rPr>
        <w:t>团队志愿者以现金形式经手社会捐款的，由财务部责令违规分社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w:t>
      </w:r>
      <w:r w:rsidR="00105C6D">
        <w:rPr>
          <w:rFonts w:hint="eastAsia"/>
          <w:color w:val="000000" w:themeColor="text1"/>
        </w:rPr>
        <w:t>。</w:t>
      </w:r>
      <w:r w:rsidR="00034CC8">
        <w:rPr>
          <w:rFonts w:hint="eastAsia"/>
          <w:color w:val="000000" w:themeColor="text1"/>
        </w:rPr>
        <w:t>逾期未改正的，由</w:t>
      </w:r>
      <w:proofErr w:type="gramStart"/>
      <w:r w:rsidR="00034CC8">
        <w:rPr>
          <w:rFonts w:hint="eastAsia"/>
          <w:color w:val="000000" w:themeColor="text1"/>
        </w:rPr>
        <w:t>财务部报秘书处</w:t>
      </w:r>
      <w:proofErr w:type="gramEnd"/>
      <w:r w:rsidR="00034CC8">
        <w:rPr>
          <w:rFonts w:hint="eastAsia"/>
          <w:color w:val="000000" w:themeColor="text1"/>
        </w:rPr>
        <w:t>对违规分社</w:t>
      </w:r>
      <w:r w:rsidR="00034CC8">
        <w:rPr>
          <w:rFonts w:hint="eastAsia"/>
          <w:color w:val="000000" w:themeColor="text1"/>
        </w:rPr>
        <w:t>/</w:t>
      </w:r>
      <w:r w:rsidR="00034CC8">
        <w:rPr>
          <w:rFonts w:hint="eastAsia"/>
          <w:color w:val="000000" w:themeColor="text1"/>
        </w:rPr>
        <w:t>团队（或责任人）进行内部或公开批评，并挂钩分社</w:t>
      </w:r>
      <w:r w:rsidR="00034CC8">
        <w:rPr>
          <w:rFonts w:hint="eastAsia"/>
          <w:color w:val="000000" w:themeColor="text1"/>
        </w:rPr>
        <w:t>/</w:t>
      </w:r>
      <w:r w:rsidR="00034CC8">
        <w:rPr>
          <w:rFonts w:hint="eastAsia"/>
          <w:color w:val="000000" w:themeColor="text1"/>
        </w:rPr>
        <w:t>团队（或个人）各类评优；情节严重的，暂停分社</w:t>
      </w:r>
      <w:r w:rsidR="00034CC8">
        <w:rPr>
          <w:rFonts w:hint="eastAsia"/>
          <w:color w:val="000000" w:themeColor="text1"/>
        </w:rPr>
        <w:t>/</w:t>
      </w:r>
      <w:r w:rsidR="00034CC8">
        <w:rPr>
          <w:rFonts w:hint="eastAsia"/>
          <w:color w:val="000000" w:themeColor="text1"/>
        </w:rPr>
        <w:t>团队活动审批备案，暂停各类项目申请。</w:t>
      </w:r>
      <w:r w:rsidR="00D02890">
        <w:rPr>
          <w:rFonts w:hint="eastAsia"/>
          <w:color w:val="000000" w:themeColor="text1"/>
        </w:rPr>
        <w:t>情节特别严重的，由秘书处报理事会</w:t>
      </w:r>
      <w:r>
        <w:rPr>
          <w:rFonts w:hint="eastAsia"/>
          <w:color w:val="000000" w:themeColor="text1"/>
        </w:rPr>
        <w:t>处理。</w:t>
      </w:r>
    </w:p>
    <w:p w:rsidR="007C1759" w:rsidRDefault="00D02890" w:rsidP="002A212E">
      <w:pPr>
        <w:spacing w:line="500" w:lineRule="exact"/>
        <w:rPr>
          <w:color w:val="000000" w:themeColor="text1"/>
        </w:rPr>
      </w:pPr>
      <w:r>
        <w:rPr>
          <w:rFonts w:hint="eastAsia"/>
          <w:color w:val="000000" w:themeColor="text1"/>
        </w:rPr>
        <w:t>5</w:t>
      </w:r>
      <w:r>
        <w:rPr>
          <w:rFonts w:hint="eastAsia"/>
          <w:color w:val="000000" w:themeColor="text1"/>
        </w:rPr>
        <w:t>、违反本细则第三条规定，分社</w:t>
      </w:r>
      <w:r>
        <w:rPr>
          <w:rFonts w:hint="eastAsia"/>
          <w:color w:val="000000" w:themeColor="text1"/>
        </w:rPr>
        <w:t>/</w:t>
      </w:r>
      <w:r>
        <w:rPr>
          <w:rFonts w:hint="eastAsia"/>
          <w:color w:val="000000" w:themeColor="text1"/>
        </w:rPr>
        <w:t>团队提供不合</w:t>
      </w:r>
      <w:proofErr w:type="gramStart"/>
      <w:r>
        <w:rPr>
          <w:rFonts w:hint="eastAsia"/>
          <w:color w:val="000000" w:themeColor="text1"/>
        </w:rPr>
        <w:t>规</w:t>
      </w:r>
      <w:proofErr w:type="gramEnd"/>
      <w:r>
        <w:rPr>
          <w:rFonts w:hint="eastAsia"/>
          <w:color w:val="000000" w:themeColor="text1"/>
        </w:rPr>
        <w:t>票据的，由财务部责令违规分社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改正，未改正前，暂停拨付各类款项。</w:t>
      </w:r>
    </w:p>
    <w:p w:rsidR="00D02890" w:rsidRDefault="00D02890" w:rsidP="002A212E">
      <w:pPr>
        <w:spacing w:line="500" w:lineRule="exact"/>
        <w:rPr>
          <w:color w:val="000000" w:themeColor="text1"/>
        </w:rPr>
      </w:pPr>
      <w:r>
        <w:rPr>
          <w:rFonts w:hint="eastAsia"/>
          <w:color w:val="000000" w:themeColor="text1"/>
        </w:rPr>
        <w:t>6</w:t>
      </w:r>
      <w:r>
        <w:rPr>
          <w:rFonts w:hint="eastAsia"/>
          <w:color w:val="000000" w:themeColor="text1"/>
        </w:rPr>
        <w:t>、违反本细则第四条规定，分社</w:t>
      </w:r>
      <w:r>
        <w:rPr>
          <w:rFonts w:hint="eastAsia"/>
          <w:color w:val="000000" w:themeColor="text1"/>
        </w:rPr>
        <w:t>/</w:t>
      </w:r>
      <w:r>
        <w:rPr>
          <w:rFonts w:hint="eastAsia"/>
          <w:color w:val="000000" w:themeColor="text1"/>
        </w:rPr>
        <w:t>团队</w:t>
      </w:r>
      <w:r w:rsidR="00745EED">
        <w:rPr>
          <w:rFonts w:hint="eastAsia"/>
          <w:color w:val="000000" w:themeColor="text1"/>
        </w:rPr>
        <w:t>未按规定程序报备或活动的，</w:t>
      </w:r>
      <w:r>
        <w:rPr>
          <w:rFonts w:hint="eastAsia"/>
          <w:color w:val="000000" w:themeColor="text1"/>
        </w:rPr>
        <w:t>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改正，未改正前，暂停拨付各类款项</w:t>
      </w:r>
      <w:r w:rsidR="00745EED">
        <w:rPr>
          <w:rFonts w:hint="eastAsia"/>
          <w:color w:val="000000" w:themeColor="text1"/>
        </w:rPr>
        <w:t>及暂停审批各类筹款活动</w:t>
      </w:r>
      <w:r>
        <w:rPr>
          <w:rFonts w:hint="eastAsia"/>
          <w:color w:val="000000" w:themeColor="text1"/>
        </w:rPr>
        <w:t>。</w:t>
      </w:r>
    </w:p>
    <w:p w:rsidR="00745EED" w:rsidRDefault="00745EED" w:rsidP="002A212E">
      <w:pPr>
        <w:spacing w:line="500" w:lineRule="exact"/>
        <w:rPr>
          <w:color w:val="000000" w:themeColor="text1"/>
        </w:rPr>
      </w:pPr>
      <w:r>
        <w:rPr>
          <w:rFonts w:hint="eastAsia"/>
          <w:color w:val="000000" w:themeColor="text1"/>
        </w:rPr>
        <w:t>7</w:t>
      </w:r>
      <w:r>
        <w:rPr>
          <w:rFonts w:hint="eastAsia"/>
          <w:color w:val="000000" w:themeColor="text1"/>
        </w:rPr>
        <w:t>、违反本细则第五条规定，分社</w:t>
      </w:r>
      <w:r>
        <w:rPr>
          <w:rFonts w:hint="eastAsia"/>
          <w:color w:val="000000" w:themeColor="text1"/>
        </w:rPr>
        <w:t>/</w:t>
      </w:r>
      <w:r>
        <w:rPr>
          <w:rFonts w:hint="eastAsia"/>
          <w:color w:val="000000" w:themeColor="text1"/>
        </w:rPr>
        <w:t>团队未按规定流程及内容支出款项的，由财务部责令违规分社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改正，未改正前，暂停拨付各类款项。</w:t>
      </w:r>
    </w:p>
    <w:p w:rsidR="00385146" w:rsidRDefault="00745EED" w:rsidP="002A212E">
      <w:pPr>
        <w:spacing w:line="500" w:lineRule="exact"/>
        <w:rPr>
          <w:color w:val="000000" w:themeColor="text1"/>
        </w:rPr>
      </w:pPr>
      <w:r>
        <w:rPr>
          <w:rFonts w:hint="eastAsia"/>
          <w:color w:val="000000" w:themeColor="text1"/>
        </w:rPr>
        <w:t>8</w:t>
      </w:r>
      <w:r>
        <w:rPr>
          <w:rFonts w:hint="eastAsia"/>
          <w:color w:val="000000" w:themeColor="text1"/>
        </w:rPr>
        <w:t>、违反本细则第六条规定，分社</w:t>
      </w:r>
      <w:r>
        <w:rPr>
          <w:rFonts w:hint="eastAsia"/>
          <w:color w:val="000000" w:themeColor="text1"/>
        </w:rPr>
        <w:t>/</w:t>
      </w:r>
      <w:r>
        <w:rPr>
          <w:rFonts w:hint="eastAsia"/>
          <w:color w:val="000000" w:themeColor="text1"/>
        </w:rPr>
        <w:t>团队未按规定取得原始单据的，由财务部责令违规分社</w:t>
      </w:r>
      <w:r>
        <w:rPr>
          <w:rFonts w:hint="eastAsia"/>
          <w:color w:val="000000" w:themeColor="text1"/>
        </w:rPr>
        <w:t>/</w:t>
      </w:r>
      <w:r>
        <w:rPr>
          <w:rFonts w:hint="eastAsia"/>
          <w:color w:val="000000" w:themeColor="text1"/>
        </w:rPr>
        <w:lastRenderedPageBreak/>
        <w:t>团队</w:t>
      </w:r>
      <w:r w:rsidR="00034CC8">
        <w:rPr>
          <w:rFonts w:hint="eastAsia"/>
          <w:color w:val="000000" w:themeColor="text1"/>
        </w:rPr>
        <w:t>限期</w:t>
      </w:r>
      <w:r>
        <w:rPr>
          <w:rFonts w:hint="eastAsia"/>
          <w:color w:val="000000" w:themeColor="text1"/>
        </w:rPr>
        <w:t>改正，未改正前，暂停拨付各类款项。</w:t>
      </w:r>
    </w:p>
    <w:p w:rsidR="00745EED" w:rsidRDefault="00745EED" w:rsidP="002A212E">
      <w:pPr>
        <w:spacing w:line="500" w:lineRule="exact"/>
        <w:rPr>
          <w:color w:val="000000" w:themeColor="text1"/>
        </w:rPr>
      </w:pPr>
      <w:r>
        <w:rPr>
          <w:rFonts w:hint="eastAsia"/>
          <w:color w:val="000000" w:themeColor="text1"/>
        </w:rPr>
        <w:t>9</w:t>
      </w:r>
      <w:r>
        <w:rPr>
          <w:rFonts w:hint="eastAsia"/>
          <w:color w:val="000000" w:themeColor="text1"/>
        </w:rPr>
        <w:t>、违反本细则第七条规定，分社</w:t>
      </w:r>
      <w:r>
        <w:rPr>
          <w:rFonts w:hint="eastAsia"/>
          <w:color w:val="000000" w:themeColor="text1"/>
        </w:rPr>
        <w:t>/</w:t>
      </w:r>
      <w:r>
        <w:rPr>
          <w:rFonts w:hint="eastAsia"/>
          <w:color w:val="000000" w:themeColor="text1"/>
        </w:rPr>
        <w:t>团队未按规定管理和使用自制单据的，由财务部责令违规分社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改正，未改正前，暂停拨付各类款项。</w:t>
      </w:r>
    </w:p>
    <w:p w:rsidR="00745EED" w:rsidRDefault="00745EED" w:rsidP="002A212E">
      <w:pPr>
        <w:spacing w:line="500" w:lineRule="exact"/>
        <w:rPr>
          <w:color w:val="000000" w:themeColor="text1"/>
        </w:rPr>
      </w:pPr>
      <w:r>
        <w:rPr>
          <w:rFonts w:hint="eastAsia"/>
          <w:color w:val="000000" w:themeColor="text1"/>
        </w:rPr>
        <w:t>10</w:t>
      </w:r>
      <w:r>
        <w:rPr>
          <w:rFonts w:hint="eastAsia"/>
          <w:color w:val="000000" w:themeColor="text1"/>
        </w:rPr>
        <w:t>、</w:t>
      </w:r>
      <w:r w:rsidR="00E02191">
        <w:rPr>
          <w:rFonts w:hint="eastAsia"/>
          <w:color w:val="000000" w:themeColor="text1"/>
        </w:rPr>
        <w:t>违反本细则第八条规定，分社</w:t>
      </w:r>
      <w:r w:rsidR="00E02191">
        <w:rPr>
          <w:rFonts w:hint="eastAsia"/>
          <w:color w:val="000000" w:themeColor="text1"/>
        </w:rPr>
        <w:t>/</w:t>
      </w:r>
      <w:r w:rsidR="00E02191">
        <w:rPr>
          <w:rFonts w:hint="eastAsia"/>
          <w:color w:val="000000" w:themeColor="text1"/>
        </w:rPr>
        <w:t>团队未按规定格式提供日记账及明细表的，由财务部责令违规分社</w:t>
      </w:r>
      <w:r w:rsidR="00E02191">
        <w:rPr>
          <w:rFonts w:hint="eastAsia"/>
          <w:color w:val="000000" w:themeColor="text1"/>
        </w:rPr>
        <w:t>/</w:t>
      </w:r>
      <w:r w:rsidR="00E02191">
        <w:rPr>
          <w:rFonts w:hint="eastAsia"/>
          <w:color w:val="000000" w:themeColor="text1"/>
        </w:rPr>
        <w:t>团队</w:t>
      </w:r>
      <w:r w:rsidR="00034CC8">
        <w:rPr>
          <w:rFonts w:hint="eastAsia"/>
          <w:color w:val="000000" w:themeColor="text1"/>
        </w:rPr>
        <w:t>限期</w:t>
      </w:r>
      <w:r w:rsidR="00E02191">
        <w:rPr>
          <w:rFonts w:hint="eastAsia"/>
          <w:color w:val="000000" w:themeColor="text1"/>
        </w:rPr>
        <w:t>改正，未改正前，暂停拨付各类款项。</w:t>
      </w:r>
    </w:p>
    <w:p w:rsidR="00E02191" w:rsidRDefault="00E02191" w:rsidP="002A212E">
      <w:pPr>
        <w:spacing w:line="500" w:lineRule="exact"/>
        <w:rPr>
          <w:color w:val="000000" w:themeColor="text1"/>
        </w:rPr>
      </w:pPr>
      <w:r>
        <w:rPr>
          <w:rFonts w:hint="eastAsia"/>
          <w:color w:val="000000" w:themeColor="text1"/>
        </w:rPr>
        <w:t>11</w:t>
      </w:r>
      <w:r>
        <w:rPr>
          <w:rFonts w:hint="eastAsia"/>
          <w:color w:val="000000" w:themeColor="text1"/>
        </w:rPr>
        <w:t>、违反本细则第九条规定，分社</w:t>
      </w:r>
      <w:r>
        <w:rPr>
          <w:rFonts w:hint="eastAsia"/>
          <w:color w:val="000000" w:themeColor="text1"/>
        </w:rPr>
        <w:t>/</w:t>
      </w:r>
      <w:r>
        <w:rPr>
          <w:rFonts w:hint="eastAsia"/>
          <w:color w:val="000000" w:themeColor="text1"/>
        </w:rPr>
        <w:t>团队物资收、发、存、未登记或登记不清</w:t>
      </w:r>
      <w:proofErr w:type="gramStart"/>
      <w:r>
        <w:rPr>
          <w:rFonts w:hint="eastAsia"/>
          <w:color w:val="000000" w:themeColor="text1"/>
        </w:rPr>
        <w:t>晰</w:t>
      </w:r>
      <w:proofErr w:type="gramEnd"/>
      <w:r>
        <w:rPr>
          <w:rFonts w:hint="eastAsia"/>
          <w:color w:val="000000" w:themeColor="text1"/>
        </w:rPr>
        <w:t>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w:t>
      </w:r>
      <w:r w:rsidR="0069421F">
        <w:rPr>
          <w:rFonts w:hint="eastAsia"/>
          <w:color w:val="000000" w:themeColor="text1"/>
        </w:rPr>
        <w:t>未改正前</w:t>
      </w:r>
      <w:r>
        <w:rPr>
          <w:rFonts w:hint="eastAsia"/>
          <w:color w:val="000000" w:themeColor="text1"/>
        </w:rPr>
        <w:t>，由财务部上报秘书处暂停违规分社</w:t>
      </w:r>
      <w:r>
        <w:rPr>
          <w:rFonts w:hint="eastAsia"/>
          <w:color w:val="000000" w:themeColor="text1"/>
        </w:rPr>
        <w:t>/</w:t>
      </w:r>
      <w:r>
        <w:rPr>
          <w:rFonts w:hint="eastAsia"/>
          <w:color w:val="000000" w:themeColor="text1"/>
        </w:rPr>
        <w:t>团队的项目申请</w:t>
      </w:r>
      <w:r w:rsidR="0069421F">
        <w:rPr>
          <w:rFonts w:hint="eastAsia"/>
          <w:color w:val="000000" w:themeColor="text1"/>
        </w:rPr>
        <w:t>。</w:t>
      </w:r>
    </w:p>
    <w:p w:rsidR="0069421F" w:rsidRDefault="0069421F" w:rsidP="002A212E">
      <w:pPr>
        <w:spacing w:line="500" w:lineRule="exact"/>
        <w:rPr>
          <w:color w:val="000000" w:themeColor="text1"/>
        </w:rPr>
      </w:pPr>
      <w:r>
        <w:rPr>
          <w:rFonts w:hint="eastAsia"/>
          <w:color w:val="000000" w:themeColor="text1"/>
        </w:rPr>
        <w:t>12</w:t>
      </w:r>
      <w:r>
        <w:rPr>
          <w:rFonts w:hint="eastAsia"/>
          <w:color w:val="000000" w:themeColor="text1"/>
        </w:rPr>
        <w:t>、违反本细则第</w:t>
      </w:r>
      <w:r w:rsidR="00A63F34">
        <w:rPr>
          <w:rFonts w:hint="eastAsia"/>
          <w:color w:val="000000" w:themeColor="text1"/>
        </w:rPr>
        <w:t>十</w:t>
      </w:r>
      <w:r>
        <w:rPr>
          <w:rFonts w:hint="eastAsia"/>
          <w:color w:val="000000" w:themeColor="text1"/>
        </w:rPr>
        <w:t>条规定，分社</w:t>
      </w:r>
      <w:r>
        <w:rPr>
          <w:rFonts w:hint="eastAsia"/>
          <w:color w:val="000000" w:themeColor="text1"/>
        </w:rPr>
        <w:t>/</w:t>
      </w:r>
      <w:r>
        <w:rPr>
          <w:rFonts w:hint="eastAsia"/>
          <w:color w:val="000000" w:themeColor="text1"/>
        </w:rPr>
        <w:t>团队未按要求公开披露财务信息的，由财务部责令违规分社</w:t>
      </w:r>
      <w:r>
        <w:rPr>
          <w:rFonts w:hint="eastAsia"/>
          <w:color w:val="000000" w:themeColor="text1"/>
        </w:rPr>
        <w:t>/</w:t>
      </w:r>
      <w:r>
        <w:rPr>
          <w:rFonts w:hint="eastAsia"/>
          <w:color w:val="000000" w:themeColor="text1"/>
        </w:rPr>
        <w:t>团队</w:t>
      </w:r>
      <w:r w:rsidR="00034CC8">
        <w:rPr>
          <w:rFonts w:hint="eastAsia"/>
          <w:color w:val="000000" w:themeColor="text1"/>
        </w:rPr>
        <w:t>限期</w:t>
      </w:r>
      <w:r>
        <w:rPr>
          <w:rFonts w:hint="eastAsia"/>
          <w:color w:val="000000" w:themeColor="text1"/>
        </w:rPr>
        <w:t>改正。拒不改正或连续</w:t>
      </w:r>
      <w:r>
        <w:rPr>
          <w:rFonts w:hint="eastAsia"/>
          <w:color w:val="000000" w:themeColor="text1"/>
        </w:rPr>
        <w:t>2</w:t>
      </w:r>
      <w:r>
        <w:rPr>
          <w:rFonts w:hint="eastAsia"/>
          <w:color w:val="000000" w:themeColor="text1"/>
        </w:rPr>
        <w:t>次（或累计</w:t>
      </w:r>
      <w:r>
        <w:rPr>
          <w:rFonts w:hint="eastAsia"/>
          <w:color w:val="000000" w:themeColor="text1"/>
        </w:rPr>
        <w:t>3</w:t>
      </w:r>
      <w:r>
        <w:rPr>
          <w:rFonts w:hint="eastAsia"/>
          <w:color w:val="000000" w:themeColor="text1"/>
        </w:rPr>
        <w:t>次）不按规定公开披露财务信息的，</w:t>
      </w:r>
      <w:r w:rsidR="00A63F34">
        <w:rPr>
          <w:rFonts w:hint="eastAsia"/>
          <w:color w:val="000000" w:themeColor="text1"/>
        </w:rPr>
        <w:t>由</w:t>
      </w:r>
      <w:proofErr w:type="gramStart"/>
      <w:r w:rsidR="00A63F34">
        <w:rPr>
          <w:rFonts w:hint="eastAsia"/>
          <w:color w:val="000000" w:themeColor="text1"/>
        </w:rPr>
        <w:t>财务部报秘书处</w:t>
      </w:r>
      <w:proofErr w:type="gramEnd"/>
      <w:r w:rsidR="00A63F34">
        <w:rPr>
          <w:rFonts w:hint="eastAsia"/>
          <w:color w:val="000000" w:themeColor="text1"/>
        </w:rPr>
        <w:t>对违规分社</w:t>
      </w:r>
      <w:r w:rsidR="00A63F34">
        <w:rPr>
          <w:rFonts w:hint="eastAsia"/>
          <w:color w:val="000000" w:themeColor="text1"/>
        </w:rPr>
        <w:t>/</w:t>
      </w:r>
      <w:r w:rsidR="00A63F34">
        <w:rPr>
          <w:rFonts w:hint="eastAsia"/>
          <w:color w:val="000000" w:themeColor="text1"/>
        </w:rPr>
        <w:t>团队（或责任人）进行内部或公开批评，并挂钩分社</w:t>
      </w:r>
      <w:r w:rsidR="00A63F34">
        <w:rPr>
          <w:rFonts w:hint="eastAsia"/>
          <w:color w:val="000000" w:themeColor="text1"/>
        </w:rPr>
        <w:t>/</w:t>
      </w:r>
      <w:r w:rsidR="00A63F34">
        <w:rPr>
          <w:rFonts w:hint="eastAsia"/>
          <w:color w:val="000000" w:themeColor="text1"/>
        </w:rPr>
        <w:t>团队（或个人）各类评优；情节严重的，暂停</w:t>
      </w:r>
      <w:r>
        <w:rPr>
          <w:rFonts w:hint="eastAsia"/>
          <w:color w:val="000000" w:themeColor="text1"/>
        </w:rPr>
        <w:t>分社</w:t>
      </w:r>
      <w:r>
        <w:rPr>
          <w:rFonts w:hint="eastAsia"/>
          <w:color w:val="000000" w:themeColor="text1"/>
        </w:rPr>
        <w:t>/</w:t>
      </w:r>
      <w:r>
        <w:rPr>
          <w:rFonts w:hint="eastAsia"/>
          <w:color w:val="000000" w:themeColor="text1"/>
        </w:rPr>
        <w:t>团队活动审批备案</w:t>
      </w:r>
      <w:r w:rsidR="00034CC8">
        <w:rPr>
          <w:rFonts w:hint="eastAsia"/>
          <w:color w:val="000000" w:themeColor="text1"/>
        </w:rPr>
        <w:t>，暂停各类项目申请</w:t>
      </w:r>
      <w:r w:rsidR="00A63F34">
        <w:rPr>
          <w:rFonts w:hint="eastAsia"/>
          <w:color w:val="000000" w:themeColor="text1"/>
        </w:rPr>
        <w:t>；情节特别严重的，由秘书处报理事会处理</w:t>
      </w:r>
      <w:r>
        <w:rPr>
          <w:rFonts w:hint="eastAsia"/>
          <w:color w:val="000000" w:themeColor="text1"/>
        </w:rPr>
        <w:t>。</w:t>
      </w:r>
    </w:p>
    <w:p w:rsidR="00A63F34" w:rsidRDefault="00A63F34" w:rsidP="002A212E">
      <w:pPr>
        <w:spacing w:line="500" w:lineRule="exact"/>
        <w:rPr>
          <w:color w:val="000000" w:themeColor="text1"/>
        </w:rPr>
      </w:pPr>
      <w:r>
        <w:rPr>
          <w:rFonts w:hint="eastAsia"/>
          <w:color w:val="000000" w:themeColor="text1"/>
        </w:rPr>
        <w:t>13</w:t>
      </w:r>
      <w:r>
        <w:rPr>
          <w:rFonts w:hint="eastAsia"/>
          <w:color w:val="000000" w:themeColor="text1"/>
        </w:rPr>
        <w:t>、违反本细则第十一条规定，分社</w:t>
      </w:r>
      <w:r>
        <w:rPr>
          <w:rFonts w:hint="eastAsia"/>
          <w:color w:val="000000" w:themeColor="text1"/>
        </w:rPr>
        <w:t>/</w:t>
      </w:r>
      <w:r>
        <w:rPr>
          <w:rFonts w:hint="eastAsia"/>
          <w:color w:val="000000" w:themeColor="text1"/>
        </w:rPr>
        <w:t>团队不接受财务部检查或打击报复举报人的，由</w:t>
      </w:r>
      <w:proofErr w:type="gramStart"/>
      <w:r>
        <w:rPr>
          <w:rFonts w:hint="eastAsia"/>
          <w:color w:val="000000" w:themeColor="text1"/>
        </w:rPr>
        <w:t>财务部报秘书处</w:t>
      </w:r>
      <w:proofErr w:type="gramEnd"/>
      <w:r>
        <w:rPr>
          <w:rFonts w:hint="eastAsia"/>
          <w:color w:val="000000" w:themeColor="text1"/>
        </w:rPr>
        <w:t>对违规分社</w:t>
      </w:r>
      <w:r>
        <w:rPr>
          <w:rFonts w:hint="eastAsia"/>
          <w:color w:val="000000" w:themeColor="text1"/>
        </w:rPr>
        <w:t>/</w:t>
      </w:r>
      <w:r>
        <w:rPr>
          <w:rFonts w:hint="eastAsia"/>
          <w:color w:val="000000" w:themeColor="text1"/>
        </w:rPr>
        <w:t>团队（或责任人）进行内部或公开批评，并挂钩分社</w:t>
      </w:r>
      <w:r>
        <w:rPr>
          <w:rFonts w:hint="eastAsia"/>
          <w:color w:val="000000" w:themeColor="text1"/>
        </w:rPr>
        <w:t>/</w:t>
      </w:r>
      <w:r>
        <w:rPr>
          <w:rFonts w:hint="eastAsia"/>
          <w:color w:val="000000" w:themeColor="text1"/>
        </w:rPr>
        <w:t>团队（或个人）各类评优</w:t>
      </w:r>
      <w:r w:rsidR="00034CC8">
        <w:rPr>
          <w:rFonts w:hint="eastAsia"/>
          <w:color w:val="000000" w:themeColor="text1"/>
        </w:rPr>
        <w:t>；情节严重的，暂停分社</w:t>
      </w:r>
      <w:r w:rsidR="00034CC8">
        <w:rPr>
          <w:rFonts w:hint="eastAsia"/>
          <w:color w:val="000000" w:themeColor="text1"/>
        </w:rPr>
        <w:t>/</w:t>
      </w:r>
      <w:r w:rsidR="00034CC8">
        <w:rPr>
          <w:rFonts w:hint="eastAsia"/>
          <w:color w:val="000000" w:themeColor="text1"/>
        </w:rPr>
        <w:t>团队活动审批备案，暂停各类项目申请；情节特别严重的，由秘书处报理事会处理</w:t>
      </w:r>
      <w:r>
        <w:rPr>
          <w:rFonts w:hint="eastAsia"/>
          <w:color w:val="000000" w:themeColor="text1"/>
        </w:rPr>
        <w:t>。</w:t>
      </w:r>
    </w:p>
    <w:p w:rsidR="009D2303" w:rsidRDefault="009D2303" w:rsidP="00AF2439">
      <w:pPr>
        <w:spacing w:line="500" w:lineRule="exact"/>
        <w:jc w:val="center"/>
        <w:rPr>
          <w:b/>
        </w:rPr>
      </w:pPr>
    </w:p>
    <w:p w:rsidR="00AF2439" w:rsidRPr="00AF2439" w:rsidRDefault="00AF2439" w:rsidP="00AF2439">
      <w:pPr>
        <w:spacing w:line="500" w:lineRule="exact"/>
        <w:jc w:val="center"/>
        <w:rPr>
          <w:b/>
        </w:rPr>
      </w:pPr>
      <w:r w:rsidRPr="00AF2439">
        <w:rPr>
          <w:rFonts w:hint="eastAsia"/>
          <w:b/>
        </w:rPr>
        <w:t>第十三条、其他规定</w:t>
      </w:r>
    </w:p>
    <w:p w:rsidR="002A212E" w:rsidRDefault="00AF2439" w:rsidP="002A212E">
      <w:pPr>
        <w:spacing w:line="500" w:lineRule="exact"/>
      </w:pPr>
      <w:r>
        <w:rPr>
          <w:rFonts w:hint="eastAsia"/>
        </w:rPr>
        <w:t>1</w:t>
      </w:r>
      <w:r>
        <w:rPr>
          <w:rFonts w:hint="eastAsia"/>
        </w:rPr>
        <w:t>、本财务管理实施细则</w:t>
      </w:r>
      <w:r w:rsidR="002A212E">
        <w:rPr>
          <w:rFonts w:hint="eastAsia"/>
        </w:rPr>
        <w:t>最终解释权</w:t>
      </w:r>
      <w:r>
        <w:rPr>
          <w:rFonts w:hint="eastAsia"/>
        </w:rPr>
        <w:t>归</w:t>
      </w:r>
      <w:r w:rsidR="00F16AD8">
        <w:rPr>
          <w:rFonts w:hint="eastAsia"/>
        </w:rPr>
        <w:t>基金会</w:t>
      </w:r>
      <w:r w:rsidR="002A212E">
        <w:rPr>
          <w:rFonts w:hint="eastAsia"/>
        </w:rPr>
        <w:t>财务部</w:t>
      </w:r>
      <w:r>
        <w:rPr>
          <w:rFonts w:hint="eastAsia"/>
        </w:rPr>
        <w:t>。</w:t>
      </w:r>
    </w:p>
    <w:p w:rsidR="00AF2439" w:rsidRDefault="00AF2439" w:rsidP="002A212E">
      <w:pPr>
        <w:spacing w:line="500" w:lineRule="exact"/>
      </w:pPr>
      <w:r>
        <w:rPr>
          <w:rFonts w:hint="eastAsia"/>
        </w:rPr>
        <w:t>2</w:t>
      </w:r>
      <w:r>
        <w:rPr>
          <w:rFonts w:hint="eastAsia"/>
        </w:rPr>
        <w:t>、本财务管理实施细则与其他有关规定不一致的，以本细则为准。</w:t>
      </w:r>
    </w:p>
    <w:p w:rsidR="00AF2439" w:rsidRPr="00AF2439" w:rsidRDefault="00AF2439" w:rsidP="002A212E">
      <w:pPr>
        <w:spacing w:line="500" w:lineRule="exact"/>
      </w:pPr>
      <w:r>
        <w:rPr>
          <w:rFonts w:hint="eastAsia"/>
        </w:rPr>
        <w:t>3</w:t>
      </w:r>
      <w:r>
        <w:rPr>
          <w:rFonts w:hint="eastAsia"/>
        </w:rPr>
        <w:t>、本财务管理实施细则于</w:t>
      </w:r>
      <w:r>
        <w:rPr>
          <w:rFonts w:hint="eastAsia"/>
        </w:rPr>
        <w:t>201</w:t>
      </w:r>
      <w:r w:rsidR="00945222">
        <w:rPr>
          <w:rFonts w:hint="eastAsia"/>
        </w:rPr>
        <w:t>8</w:t>
      </w:r>
      <w:r>
        <w:rPr>
          <w:rFonts w:hint="eastAsia"/>
        </w:rPr>
        <w:t>年</w:t>
      </w:r>
      <w:r w:rsidR="00945222">
        <w:rPr>
          <w:rFonts w:hint="eastAsia"/>
        </w:rPr>
        <w:t>10</w:t>
      </w:r>
      <w:r>
        <w:rPr>
          <w:rFonts w:hint="eastAsia"/>
        </w:rPr>
        <w:t>月</w:t>
      </w:r>
      <w:r w:rsidR="00945222">
        <w:rPr>
          <w:rFonts w:hint="eastAsia"/>
        </w:rPr>
        <w:t>12</w:t>
      </w:r>
      <w:r>
        <w:rPr>
          <w:rFonts w:hint="eastAsia"/>
        </w:rPr>
        <w:t>日开始实施。</w:t>
      </w:r>
    </w:p>
    <w:p w:rsidR="002A212E" w:rsidRDefault="002A212E" w:rsidP="002A212E">
      <w:pPr>
        <w:spacing w:line="500" w:lineRule="exact"/>
      </w:pPr>
    </w:p>
    <w:p w:rsidR="002A212E" w:rsidRPr="0081708A" w:rsidRDefault="002A212E" w:rsidP="002A212E">
      <w:pPr>
        <w:spacing w:line="500" w:lineRule="exact"/>
      </w:pPr>
    </w:p>
    <w:p w:rsidR="002A212E" w:rsidRDefault="002A212E" w:rsidP="00AF2439">
      <w:pPr>
        <w:spacing w:line="500" w:lineRule="exact"/>
        <w:ind w:firstLineChars="1718" w:firstLine="3622"/>
        <w:rPr>
          <w:rFonts w:ascii="宋体" w:hAnsi="宋体" w:cs="宋体"/>
          <w:b/>
        </w:rPr>
      </w:pPr>
      <w:r w:rsidRPr="00AF2439">
        <w:rPr>
          <w:rFonts w:ascii="宋体" w:hAnsi="宋体" w:cs="宋体" w:hint="eastAsia"/>
          <w:b/>
        </w:rPr>
        <w:t>广东省麦田教育基金会财务部</w:t>
      </w:r>
    </w:p>
    <w:p w:rsidR="00FB2523" w:rsidRPr="00AF2439" w:rsidRDefault="00FB2523" w:rsidP="00FB2523">
      <w:pPr>
        <w:spacing w:line="500" w:lineRule="exact"/>
        <w:ind w:firstLineChars="2118" w:firstLine="4465"/>
        <w:rPr>
          <w:rFonts w:ascii="宋体" w:hAnsi="宋体" w:cs="宋体"/>
          <w:b/>
        </w:rPr>
      </w:pPr>
      <w:r>
        <w:rPr>
          <w:rFonts w:ascii="宋体" w:hAnsi="宋体" w:cs="宋体" w:hint="eastAsia"/>
          <w:b/>
        </w:rPr>
        <w:t>201</w:t>
      </w:r>
      <w:r w:rsidR="00945222">
        <w:rPr>
          <w:rFonts w:ascii="宋体" w:hAnsi="宋体" w:cs="宋体" w:hint="eastAsia"/>
          <w:b/>
        </w:rPr>
        <w:t>8</w:t>
      </w:r>
      <w:r>
        <w:rPr>
          <w:rFonts w:ascii="宋体" w:hAnsi="宋体" w:cs="宋体" w:hint="eastAsia"/>
          <w:b/>
        </w:rPr>
        <w:t>年</w:t>
      </w:r>
      <w:r w:rsidR="00945222">
        <w:rPr>
          <w:rFonts w:ascii="宋体" w:hAnsi="宋体" w:cs="宋体" w:hint="eastAsia"/>
          <w:b/>
        </w:rPr>
        <w:t>10</w:t>
      </w:r>
      <w:r>
        <w:rPr>
          <w:rFonts w:ascii="宋体" w:hAnsi="宋体" w:cs="宋体" w:hint="eastAsia"/>
          <w:b/>
        </w:rPr>
        <w:t>月</w:t>
      </w:r>
    </w:p>
    <w:p w:rsidR="004F5AF8" w:rsidRDefault="004F5AF8">
      <w:pPr>
        <w:widowControl/>
        <w:jc w:val="left"/>
      </w:pPr>
      <w:r>
        <w:br w:type="page"/>
      </w:r>
    </w:p>
    <w:p w:rsidR="004F5AF8" w:rsidRDefault="004F5AF8" w:rsidP="004F5AF8">
      <w:pPr>
        <w:rPr>
          <w:sz w:val="24"/>
        </w:rPr>
      </w:pPr>
      <w:r>
        <w:lastRenderedPageBreak/>
        <w:t>附件</w:t>
      </w:r>
      <w:r>
        <w:rPr>
          <w:rFonts w:hint="eastAsia"/>
        </w:rPr>
        <w:t>：</w:t>
      </w:r>
      <w:r w:rsidRPr="004F5AF8">
        <w:rPr>
          <w:rFonts w:hint="eastAsia"/>
          <w:szCs w:val="21"/>
        </w:rPr>
        <w:t>财务信息披露相关格式</w:t>
      </w:r>
    </w:p>
    <w:p w:rsidR="004F5AF8" w:rsidRPr="005E2080" w:rsidRDefault="004F5AF8" w:rsidP="004F5AF8">
      <w:pPr>
        <w:rPr>
          <w:sz w:val="24"/>
        </w:rPr>
      </w:pPr>
    </w:p>
    <w:p w:rsidR="004F5AF8" w:rsidRDefault="004F5AF8" w:rsidP="004F5AF8">
      <w:r>
        <w:rPr>
          <w:rFonts w:hint="eastAsia"/>
        </w:rPr>
        <w:t>1</w:t>
      </w:r>
      <w:r>
        <w:rPr>
          <w:rFonts w:hint="eastAsia"/>
        </w:rPr>
        <w:t>、期间接受捐赠款明细表；</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捐赠人</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金额</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捐赠用途</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接受账户</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Default="004F5AF8" w:rsidP="004F5AF8"/>
    <w:p w:rsidR="004F5AF8" w:rsidRDefault="004F5AF8" w:rsidP="004F5AF8">
      <w:r>
        <w:rPr>
          <w:rFonts w:hint="eastAsia"/>
        </w:rPr>
        <w:t>2</w:t>
      </w:r>
      <w:r>
        <w:rPr>
          <w:rFonts w:hint="eastAsia"/>
        </w:rPr>
        <w:t>、期间分社团队与总社的对账明细；</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总社汇款到分社</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分社汇款到总社</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用途</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结存</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上期结存</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left"/>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Pr="00E05F65" w:rsidRDefault="004F5AF8" w:rsidP="004F5AF8"/>
    <w:p w:rsidR="004F5AF8" w:rsidRDefault="004F5AF8" w:rsidP="004F5AF8">
      <w:r>
        <w:rPr>
          <w:rFonts w:hint="eastAsia"/>
        </w:rPr>
        <w:t>3</w:t>
      </w:r>
      <w:r>
        <w:rPr>
          <w:rFonts w:hint="eastAsia"/>
        </w:rPr>
        <w:t>、期间分社团队捐赠款使用明细；</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用途</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金额</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经办人</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财务人员</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审批情况</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Default="004F5AF8" w:rsidP="004F5AF8"/>
    <w:p w:rsidR="004F5AF8" w:rsidRDefault="004F5AF8" w:rsidP="004F5AF8">
      <w:r>
        <w:rPr>
          <w:rFonts w:hint="eastAsia"/>
        </w:rPr>
        <w:t>4</w:t>
      </w:r>
      <w:r>
        <w:rPr>
          <w:rFonts w:hint="eastAsia"/>
        </w:rPr>
        <w:t>、期间分社团队日记账明细；</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现金账摘要</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收入</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支出</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结存</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上期结存</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Default="004F5AF8" w:rsidP="004F5AF8"/>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Pr>
                <w:rFonts w:ascii="宋体" w:hAnsi="宋体" w:cs="宋体" w:hint="eastAsia"/>
                <w:kern w:val="0"/>
                <w:sz w:val="24"/>
              </w:rPr>
              <w:t>银行</w:t>
            </w:r>
            <w:proofErr w:type="gramStart"/>
            <w:r w:rsidRPr="00E05F65">
              <w:rPr>
                <w:rFonts w:ascii="宋体" w:hAnsi="宋体" w:cs="宋体" w:hint="eastAsia"/>
                <w:kern w:val="0"/>
                <w:sz w:val="24"/>
              </w:rPr>
              <w:t>账</w:t>
            </w:r>
            <w:proofErr w:type="gramEnd"/>
            <w:r w:rsidRPr="00E05F65">
              <w:rPr>
                <w:rFonts w:ascii="宋体" w:hAnsi="宋体" w:cs="宋体" w:hint="eastAsia"/>
                <w:kern w:val="0"/>
                <w:sz w:val="24"/>
              </w:rPr>
              <w:t>摘要</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收入</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支出</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结存</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上期结存</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Default="004F5AF8" w:rsidP="004F5AF8">
      <w:proofErr w:type="gramStart"/>
      <w:r>
        <w:rPr>
          <w:rFonts w:hint="eastAsia"/>
        </w:rPr>
        <w:t>附银行</w:t>
      </w:r>
      <w:proofErr w:type="gramEnd"/>
      <w:r>
        <w:rPr>
          <w:rFonts w:hint="eastAsia"/>
        </w:rPr>
        <w:t>账户当期发生额及余额明细截图。</w:t>
      </w:r>
    </w:p>
    <w:p w:rsidR="004F5AF8" w:rsidRDefault="004F5AF8" w:rsidP="004F5AF8"/>
    <w:p w:rsidR="004F5AF8" w:rsidRDefault="004F5AF8" w:rsidP="004F5AF8">
      <w:r>
        <w:rPr>
          <w:rFonts w:hint="eastAsia"/>
        </w:rPr>
        <w:t>5</w:t>
      </w:r>
      <w:r>
        <w:rPr>
          <w:rFonts w:hint="eastAsia"/>
        </w:rPr>
        <w:t>、期间捐赠物资情况明细；</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18"/>
                <w:szCs w:val="18"/>
              </w:rPr>
            </w:pPr>
            <w:r w:rsidRPr="00E05F65">
              <w:rPr>
                <w:rFonts w:ascii="宋体" w:hAnsi="宋体" w:cs="宋体" w:hint="eastAsia"/>
                <w:kern w:val="0"/>
                <w:sz w:val="18"/>
                <w:szCs w:val="18"/>
              </w:rPr>
              <w:t>接受物资（品名数量）</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18"/>
                <w:szCs w:val="18"/>
              </w:rPr>
            </w:pPr>
            <w:r w:rsidRPr="00E05F65">
              <w:rPr>
                <w:rFonts w:ascii="宋体" w:hAnsi="宋体" w:cs="宋体" w:hint="eastAsia"/>
                <w:kern w:val="0"/>
                <w:sz w:val="18"/>
                <w:szCs w:val="18"/>
              </w:rPr>
              <w:t>发放物资（品名数量）</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内容摘要</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0"/>
              </w:rPr>
            </w:pPr>
            <w:r w:rsidRPr="00E05F65">
              <w:rPr>
                <w:rFonts w:ascii="宋体" w:hAnsi="宋体" w:cs="宋体" w:hint="eastAsia"/>
                <w:kern w:val="0"/>
                <w:sz w:val="20"/>
              </w:rPr>
              <w:t>结存物资（品名数量）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2"/>
                <w:szCs w:val="22"/>
              </w:rPr>
            </w:pPr>
            <w:r w:rsidRPr="00E05F65">
              <w:rPr>
                <w:rFonts w:ascii="宋体" w:hAnsi="宋体" w:cs="宋体" w:hint="eastAsia"/>
                <w:kern w:val="0"/>
                <w:sz w:val="22"/>
                <w:szCs w:val="22"/>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上期结存</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合计</w:t>
            </w: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w:t>
            </w:r>
          </w:p>
        </w:tc>
      </w:tr>
    </w:tbl>
    <w:p w:rsidR="004F5AF8" w:rsidRDefault="004F5AF8" w:rsidP="004F5AF8"/>
    <w:p w:rsidR="004F5AF8" w:rsidRDefault="004F5AF8" w:rsidP="004F5AF8">
      <w:r>
        <w:rPr>
          <w:rFonts w:hint="eastAsia"/>
        </w:rPr>
        <w:t>6</w:t>
      </w:r>
      <w:r>
        <w:rPr>
          <w:rFonts w:hint="eastAsia"/>
        </w:rPr>
        <w:t>、分社团队固定资产明细；</w:t>
      </w:r>
    </w:p>
    <w:p w:rsidR="004F5AF8" w:rsidRDefault="004F5AF8" w:rsidP="004F5AF8">
      <w:r>
        <w:rPr>
          <w:rFonts w:hint="eastAsia"/>
        </w:rPr>
        <w:t>分社团队固定资产是指接受实物捐赠或用捐赠款购买的，由分社团队使用年限预计超过</w:t>
      </w:r>
      <w:r>
        <w:rPr>
          <w:rFonts w:hint="eastAsia"/>
        </w:rPr>
        <w:t>1</w:t>
      </w:r>
      <w:r>
        <w:rPr>
          <w:rFonts w:hint="eastAsia"/>
        </w:rPr>
        <w:t>年的实物资产。</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E05F65"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Cs w:val="21"/>
              </w:rPr>
            </w:pPr>
            <w:r w:rsidRPr="00E05F65">
              <w:rPr>
                <w:rFonts w:ascii="宋体" w:hAnsi="宋体" w:cs="宋体" w:hint="eastAsia"/>
                <w:kern w:val="0"/>
                <w:szCs w:val="21"/>
              </w:rPr>
              <w:t>取得日期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取得方式</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名称及数量</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2"/>
                <w:szCs w:val="22"/>
              </w:rPr>
            </w:pPr>
            <w:r w:rsidRPr="00E05F65">
              <w:rPr>
                <w:rFonts w:ascii="宋体" w:hAnsi="宋体" w:cs="宋体" w:hint="eastAsia"/>
                <w:kern w:val="0"/>
                <w:sz w:val="22"/>
                <w:szCs w:val="22"/>
              </w:rPr>
              <w:t>金额（估价）</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经办人</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r w:rsidRPr="00E05F65">
              <w:rPr>
                <w:rFonts w:ascii="宋体" w:hAnsi="宋体" w:cs="宋体" w:hint="eastAsia"/>
                <w:kern w:val="0"/>
                <w:sz w:val="24"/>
              </w:rPr>
              <w:t>备注</w:t>
            </w: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r w:rsidR="004F5AF8" w:rsidRPr="00E05F65"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E05F65" w:rsidRDefault="004F5AF8" w:rsidP="00F52FB1">
            <w:pPr>
              <w:widowControl/>
              <w:jc w:val="center"/>
              <w:rPr>
                <w:rFonts w:ascii="宋体" w:hAnsi="宋体" w:cs="宋体"/>
                <w:kern w:val="0"/>
                <w:sz w:val="24"/>
              </w:rPr>
            </w:pPr>
          </w:p>
        </w:tc>
      </w:tr>
    </w:tbl>
    <w:p w:rsidR="004F5AF8" w:rsidRDefault="004F5AF8" w:rsidP="004F5AF8"/>
    <w:p w:rsidR="004F5AF8" w:rsidRDefault="004F5AF8" w:rsidP="004F5AF8">
      <w:r>
        <w:rPr>
          <w:rFonts w:hint="eastAsia"/>
        </w:rPr>
        <w:lastRenderedPageBreak/>
        <w:t>7</w:t>
      </w:r>
      <w:r>
        <w:rPr>
          <w:rFonts w:hint="eastAsia"/>
        </w:rPr>
        <w:t>、期间分社团队活动情况；</w:t>
      </w:r>
    </w:p>
    <w:tbl>
      <w:tblPr>
        <w:tblW w:w="9460" w:type="dxa"/>
        <w:tblInd w:w="93" w:type="dxa"/>
        <w:tblLook w:val="0000" w:firstRow="0" w:lastRow="0" w:firstColumn="0" w:lastColumn="0" w:noHBand="0" w:noVBand="0"/>
      </w:tblPr>
      <w:tblGrid>
        <w:gridCol w:w="1080"/>
        <w:gridCol w:w="1940"/>
        <w:gridCol w:w="1940"/>
        <w:gridCol w:w="1400"/>
        <w:gridCol w:w="2020"/>
        <w:gridCol w:w="1080"/>
      </w:tblGrid>
      <w:tr w:rsidR="004F5AF8" w:rsidRPr="005E2080" w:rsidTr="00F52FB1">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r w:rsidRPr="005E2080">
              <w:rPr>
                <w:rFonts w:ascii="宋体" w:hAnsi="宋体" w:cs="宋体" w:hint="eastAsia"/>
                <w:kern w:val="0"/>
                <w:sz w:val="24"/>
              </w:rPr>
              <w:t>日期</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r w:rsidRPr="005E2080">
              <w:rPr>
                <w:rFonts w:ascii="宋体" w:hAnsi="宋体" w:cs="宋体" w:hint="eastAsia"/>
                <w:kern w:val="0"/>
                <w:sz w:val="24"/>
              </w:rPr>
              <w:t>活动内容</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r w:rsidRPr="005E2080">
              <w:rPr>
                <w:rFonts w:ascii="宋体" w:hAnsi="宋体" w:cs="宋体" w:hint="eastAsia"/>
                <w:kern w:val="0"/>
                <w:sz w:val="24"/>
              </w:rPr>
              <w:t>涉及款项及物资</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Cs w:val="21"/>
              </w:rPr>
            </w:pPr>
            <w:r w:rsidRPr="005E2080">
              <w:rPr>
                <w:rFonts w:ascii="宋体" w:hAnsi="宋体" w:cs="宋体" w:hint="eastAsia"/>
                <w:kern w:val="0"/>
                <w:szCs w:val="21"/>
              </w:rPr>
              <w:t>活动负责人</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r w:rsidRPr="005E2080">
              <w:rPr>
                <w:rFonts w:ascii="宋体" w:hAnsi="宋体" w:cs="宋体" w:hint="eastAsia"/>
                <w:kern w:val="0"/>
                <w:sz w:val="24"/>
              </w:rPr>
              <w:t>联系电话</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r w:rsidRPr="005E2080">
              <w:rPr>
                <w:rFonts w:ascii="宋体" w:hAnsi="宋体" w:cs="宋体" w:hint="eastAsia"/>
                <w:kern w:val="0"/>
                <w:sz w:val="24"/>
              </w:rPr>
              <w:t>备注</w:t>
            </w:r>
          </w:p>
        </w:tc>
      </w:tr>
      <w:tr w:rsidR="004F5AF8" w:rsidRPr="005E2080"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r>
      <w:tr w:rsidR="004F5AF8" w:rsidRPr="005E2080" w:rsidTr="00F52FB1">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94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40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202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c>
          <w:tcPr>
            <w:tcW w:w="1080" w:type="dxa"/>
            <w:tcBorders>
              <w:top w:val="nil"/>
              <w:left w:val="nil"/>
              <w:bottom w:val="single" w:sz="4" w:space="0" w:color="auto"/>
              <w:right w:val="single" w:sz="4" w:space="0" w:color="auto"/>
            </w:tcBorders>
            <w:shd w:val="clear" w:color="auto" w:fill="auto"/>
            <w:noWrap/>
            <w:vAlign w:val="center"/>
          </w:tcPr>
          <w:p w:rsidR="004F5AF8" w:rsidRPr="005E2080" w:rsidRDefault="004F5AF8" w:rsidP="00F52FB1">
            <w:pPr>
              <w:widowControl/>
              <w:jc w:val="center"/>
              <w:rPr>
                <w:rFonts w:ascii="宋体" w:hAnsi="宋体" w:cs="宋体"/>
                <w:kern w:val="0"/>
                <w:sz w:val="24"/>
              </w:rPr>
            </w:pPr>
          </w:p>
        </w:tc>
      </w:tr>
    </w:tbl>
    <w:p w:rsidR="004F5AF8" w:rsidRDefault="004F5AF8" w:rsidP="004F5AF8"/>
    <w:p w:rsidR="004F5AF8" w:rsidRDefault="004F5AF8" w:rsidP="004F5AF8">
      <w:r>
        <w:rPr>
          <w:rFonts w:hint="eastAsia"/>
        </w:rPr>
        <w:t>8</w:t>
      </w:r>
      <w:r>
        <w:rPr>
          <w:rFonts w:hint="eastAsia"/>
        </w:rPr>
        <w:t>、期间分社团队变更情况说明；</w:t>
      </w:r>
    </w:p>
    <w:p w:rsidR="004F5AF8" w:rsidRDefault="004F5AF8" w:rsidP="004F5AF8">
      <w:r>
        <w:rPr>
          <w:rFonts w:hint="eastAsia"/>
        </w:rPr>
        <w:t>对分社团队财务人员、召集人、五人小组成员、财务流程、审批方式等情况变更的说明。</w:t>
      </w:r>
    </w:p>
    <w:sectPr w:rsidR="004F5AF8" w:rsidSect="001C57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43C" w:rsidRDefault="0004343C" w:rsidP="0032484E">
      <w:r>
        <w:separator/>
      </w:r>
    </w:p>
  </w:endnote>
  <w:endnote w:type="continuationSeparator" w:id="0">
    <w:p w:rsidR="0004343C" w:rsidRDefault="0004343C" w:rsidP="0032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43C" w:rsidRDefault="0004343C" w:rsidP="0032484E">
      <w:r>
        <w:separator/>
      </w:r>
    </w:p>
  </w:footnote>
  <w:footnote w:type="continuationSeparator" w:id="0">
    <w:p w:rsidR="0004343C" w:rsidRDefault="0004343C" w:rsidP="00324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23E05"/>
    <w:multiLevelType w:val="hybridMultilevel"/>
    <w:tmpl w:val="F6024366"/>
    <w:lvl w:ilvl="0" w:tplc="04090015">
      <w:start w:val="1"/>
      <w:numFmt w:val="upperLetter"/>
      <w:lvlText w:val="%1."/>
      <w:lvlJc w:val="left"/>
      <w:pPr>
        <w:tabs>
          <w:tab w:val="num" w:pos="845"/>
        </w:tabs>
        <w:ind w:left="845" w:hanging="420"/>
      </w:pPr>
    </w:lvl>
    <w:lvl w:ilvl="1" w:tplc="04090015">
      <w:start w:val="1"/>
      <w:numFmt w:val="upperLetter"/>
      <w:lvlText w:val="%2."/>
      <w:lvlJc w:val="left"/>
      <w:pPr>
        <w:tabs>
          <w:tab w:val="num" w:pos="1265"/>
        </w:tabs>
        <w:ind w:left="1265" w:hanging="420"/>
      </w:pPr>
    </w:lvl>
    <w:lvl w:ilvl="2" w:tplc="04090017">
      <w:start w:val="1"/>
      <w:numFmt w:val="chineseCountingThousand"/>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1" w15:restartNumberingAfterBreak="0">
    <w:nsid w:val="583A7122"/>
    <w:multiLevelType w:val="multilevel"/>
    <w:tmpl w:val="AADC5374"/>
    <w:lvl w:ilvl="0">
      <w:start w:val="1"/>
      <w:numFmt w:val="decimal"/>
      <w:lvlText w:val="%1"/>
      <w:lvlJc w:val="left"/>
      <w:pPr>
        <w:tabs>
          <w:tab w:val="num" w:pos="425"/>
        </w:tabs>
        <w:ind w:left="425" w:hanging="425"/>
      </w:pPr>
    </w:lvl>
    <w:lvl w:ilvl="1">
      <w:start w:val="1"/>
      <w:numFmt w:val="decimal"/>
      <w:lvlText w:val="%2."/>
      <w:lvlJc w:val="left"/>
      <w:pPr>
        <w:tabs>
          <w:tab w:val="num" w:pos="845"/>
        </w:tabs>
        <w:ind w:left="845" w:hanging="420"/>
      </w:pPr>
    </w:lvl>
    <w:lvl w:ilvl="2">
      <w:start w:val="1"/>
      <w:numFmt w:val="decimal"/>
      <w:lvlText w:val="%3)"/>
      <w:lvlJc w:val="left"/>
      <w:pPr>
        <w:tabs>
          <w:tab w:val="num" w:pos="1271"/>
        </w:tabs>
        <w:ind w:left="1271" w:hanging="420"/>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A212E"/>
    <w:rsid w:val="00024BA6"/>
    <w:rsid w:val="00034CC8"/>
    <w:rsid w:val="0004343C"/>
    <w:rsid w:val="00105C6D"/>
    <w:rsid w:val="0011598D"/>
    <w:rsid w:val="00180411"/>
    <w:rsid w:val="001B4882"/>
    <w:rsid w:val="001C574C"/>
    <w:rsid w:val="001F27BC"/>
    <w:rsid w:val="002A212E"/>
    <w:rsid w:val="002C596E"/>
    <w:rsid w:val="002E7A6B"/>
    <w:rsid w:val="003136EF"/>
    <w:rsid w:val="0031707B"/>
    <w:rsid w:val="0032484E"/>
    <w:rsid w:val="00334BE4"/>
    <w:rsid w:val="00385146"/>
    <w:rsid w:val="003965BF"/>
    <w:rsid w:val="003B2098"/>
    <w:rsid w:val="003C4291"/>
    <w:rsid w:val="003C5F6C"/>
    <w:rsid w:val="003E3105"/>
    <w:rsid w:val="003E356C"/>
    <w:rsid w:val="00405260"/>
    <w:rsid w:val="0040634A"/>
    <w:rsid w:val="00413EA5"/>
    <w:rsid w:val="004415C0"/>
    <w:rsid w:val="004B0D2A"/>
    <w:rsid w:val="004C0894"/>
    <w:rsid w:val="004F5AF8"/>
    <w:rsid w:val="00532857"/>
    <w:rsid w:val="005A215A"/>
    <w:rsid w:val="005A6F22"/>
    <w:rsid w:val="005B0835"/>
    <w:rsid w:val="005C7896"/>
    <w:rsid w:val="00671E17"/>
    <w:rsid w:val="0069421F"/>
    <w:rsid w:val="006F7D67"/>
    <w:rsid w:val="00745EED"/>
    <w:rsid w:val="00780F6A"/>
    <w:rsid w:val="007C1759"/>
    <w:rsid w:val="00830EE7"/>
    <w:rsid w:val="00834D6A"/>
    <w:rsid w:val="008442C4"/>
    <w:rsid w:val="008C68DC"/>
    <w:rsid w:val="008E520E"/>
    <w:rsid w:val="009042AA"/>
    <w:rsid w:val="00945222"/>
    <w:rsid w:val="009518EB"/>
    <w:rsid w:val="009D2303"/>
    <w:rsid w:val="009F765A"/>
    <w:rsid w:val="00A63F34"/>
    <w:rsid w:val="00AC0FD4"/>
    <w:rsid w:val="00AF2439"/>
    <w:rsid w:val="00BB2FA9"/>
    <w:rsid w:val="00C13E1A"/>
    <w:rsid w:val="00C46F5F"/>
    <w:rsid w:val="00C968EF"/>
    <w:rsid w:val="00D02890"/>
    <w:rsid w:val="00D33C79"/>
    <w:rsid w:val="00D45663"/>
    <w:rsid w:val="00D7781C"/>
    <w:rsid w:val="00D83DE5"/>
    <w:rsid w:val="00D90C57"/>
    <w:rsid w:val="00E02191"/>
    <w:rsid w:val="00E60BB2"/>
    <w:rsid w:val="00E632AE"/>
    <w:rsid w:val="00E968BE"/>
    <w:rsid w:val="00F16AD8"/>
    <w:rsid w:val="00F82C2B"/>
    <w:rsid w:val="00FB2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EAA81"/>
  <w15:docId w15:val="{46804FE8-C076-4726-9A92-CAFD15C8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212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212E"/>
    <w:pPr>
      <w:ind w:firstLineChars="200" w:firstLine="420"/>
    </w:pPr>
  </w:style>
  <w:style w:type="paragraph" w:styleId="a4">
    <w:name w:val="annotation text"/>
    <w:basedOn w:val="a"/>
    <w:link w:val="a5"/>
    <w:uiPriority w:val="99"/>
    <w:semiHidden/>
    <w:rsid w:val="002A212E"/>
    <w:pPr>
      <w:widowControl/>
      <w:adjustRightInd w:val="0"/>
      <w:snapToGrid w:val="0"/>
      <w:spacing w:after="200"/>
      <w:jc w:val="left"/>
    </w:pPr>
    <w:rPr>
      <w:rFonts w:ascii="Tahoma" w:eastAsia="微软雅黑" w:hAnsi="Tahoma"/>
      <w:kern w:val="0"/>
      <w:sz w:val="22"/>
      <w:szCs w:val="22"/>
    </w:rPr>
  </w:style>
  <w:style w:type="character" w:customStyle="1" w:styleId="a5">
    <w:name w:val="批注文字 字符"/>
    <w:basedOn w:val="a0"/>
    <w:link w:val="a4"/>
    <w:uiPriority w:val="99"/>
    <w:semiHidden/>
    <w:rsid w:val="002A212E"/>
    <w:rPr>
      <w:rFonts w:ascii="Tahoma" w:eastAsia="微软雅黑" w:hAnsi="Tahoma" w:cs="Times New Roman"/>
      <w:kern w:val="0"/>
      <w:sz w:val="22"/>
    </w:rPr>
  </w:style>
  <w:style w:type="paragraph" w:styleId="a6">
    <w:name w:val="header"/>
    <w:basedOn w:val="a"/>
    <w:link w:val="a7"/>
    <w:uiPriority w:val="99"/>
    <w:semiHidden/>
    <w:unhideWhenUsed/>
    <w:rsid w:val="0032484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32484E"/>
    <w:rPr>
      <w:rFonts w:ascii="Times New Roman" w:eastAsia="宋体" w:hAnsi="Times New Roman" w:cs="Times New Roman"/>
      <w:sz w:val="18"/>
      <w:szCs w:val="18"/>
    </w:rPr>
  </w:style>
  <w:style w:type="paragraph" w:styleId="a8">
    <w:name w:val="footer"/>
    <w:basedOn w:val="a"/>
    <w:link w:val="a9"/>
    <w:uiPriority w:val="99"/>
    <w:semiHidden/>
    <w:unhideWhenUsed/>
    <w:rsid w:val="0032484E"/>
    <w:pPr>
      <w:tabs>
        <w:tab w:val="center" w:pos="4153"/>
        <w:tab w:val="right" w:pos="8306"/>
      </w:tabs>
      <w:snapToGrid w:val="0"/>
      <w:jc w:val="left"/>
    </w:pPr>
    <w:rPr>
      <w:sz w:val="18"/>
      <w:szCs w:val="18"/>
    </w:rPr>
  </w:style>
  <w:style w:type="character" w:customStyle="1" w:styleId="a9">
    <w:name w:val="页脚 字符"/>
    <w:basedOn w:val="a0"/>
    <w:link w:val="a8"/>
    <w:uiPriority w:val="99"/>
    <w:semiHidden/>
    <w:rsid w:val="0032484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B4AA2-4115-4397-9D3A-4B1135DA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1000</Words>
  <Characters>5702</Characters>
  <Application>Microsoft Office Word</Application>
  <DocSecurity>0</DocSecurity>
  <Lines>47</Lines>
  <Paragraphs>13</Paragraphs>
  <ScaleCrop>false</ScaleCrop>
  <Company>Sky123.Org</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chen xiaoda</cp:lastModifiedBy>
  <cp:revision>22</cp:revision>
  <dcterms:created xsi:type="dcterms:W3CDTF">2016-01-09T08:57:00Z</dcterms:created>
  <dcterms:modified xsi:type="dcterms:W3CDTF">2018-10-12T04:01:00Z</dcterms:modified>
</cp:coreProperties>
</file>