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center"/>
        <w:rPr>
          <w:rFonts w:hint="default" w:ascii="Tahoma" w:hAnsi="Tahoma" w:eastAsia="Tahoma" w:cs="Tahoma"/>
          <w:b/>
          <w:bCs/>
          <w:i w:val="0"/>
          <w:caps w:val="0"/>
          <w:color w:val="43434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Tahoma" w:hAnsi="Tahoma" w:eastAsia="Tahoma" w:cs="Tahoma"/>
          <w:b/>
          <w:bCs/>
          <w:i w:val="0"/>
          <w:caps w:val="0"/>
          <w:color w:val="434343"/>
          <w:spacing w:val="0"/>
          <w:kern w:val="0"/>
          <w:sz w:val="28"/>
          <w:szCs w:val="28"/>
          <w:shd w:val="clear" w:fill="FFFFFF"/>
          <w:lang w:val="en-US" w:eastAsia="zh-CN" w:bidi="ar"/>
        </w:rPr>
        <w:t>一人一本项目及申请流程介绍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/>
          <w:bCs/>
          <w:i w:val="0"/>
          <w:caps w:val="0"/>
          <w:color w:val="434343"/>
          <w:spacing w:val="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/>
          <w:bCs/>
          <w:i w:val="0"/>
          <w:caps w:val="0"/>
          <w:color w:val="43434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“一人一本” 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项目是由中国麦田计划发起的一个参与性极强的图书项目，致力于如何满足孩子的课外阅读需求，并切实的推动乡村阅读教育。通过把优质的图书直接送给每个孩子，一人一本，倡导和鼓励孩子看完自己的图书后交换阅读，让孩子成为自己图书的管理员，让整个班级成为一个小图书室，让整个学校成为一个无法上锁的图书馆，从而促进乡村儿童的阅读品质与数量。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Style w:val="3"/>
          <w:rFonts w:hint="default" w:ascii="Tahoma" w:hAnsi="Tahoma" w:eastAsia="Tahoma" w:cs="Tahoma"/>
          <w:b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项目愿景：</w:t>
      </w:r>
      <w:r>
        <w:rPr>
          <w:rFonts w:hint="default" w:ascii="Tahoma" w:hAnsi="Tahoma" w:eastAsia="Tahoma" w:cs="Tahoma"/>
          <w:b/>
          <w:bCs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让每个孩子都拥有一本属于自己的课外书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Style w:val="3"/>
          <w:rFonts w:hint="default" w:ascii="Tahoma" w:hAnsi="Tahoma" w:eastAsia="Tahoma" w:cs="Tahoma"/>
          <w:b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项目实施对象：</w:t>
      </w:r>
      <w:r>
        <w:rPr>
          <w:rStyle w:val="3"/>
          <w:rFonts w:hint="default" w:ascii="Tahoma" w:hAnsi="Tahoma" w:eastAsia="Tahoma" w:cs="Tahoma"/>
          <w:b w:val="0"/>
          <w:bCs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贫困山区儿童及城市流动儿童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Style w:val="3"/>
          <w:rFonts w:hint="default" w:ascii="Tahoma" w:hAnsi="Tahoma" w:eastAsia="Tahoma" w:cs="Tahoma"/>
          <w:b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1、学校申请条件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：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1、学校无图书室或图书角的，优先申请；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2、学校图书室藏书量不足学生人数的10倍，或超过一半的图书不适合该校学生阅读，优先申请；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3、学校开设有“阅读课程”或“专项阅读活动”的优先申请；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4、学校每学期需至少开展过两次以上的阅读活动；（承诺书要求）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5、学校需保证每个学生拿到属于自己的图书，且不干涉学生图书的使用情况（如不干涉学生图书交换，不没收图书等），并促进学生自主进行课外阅读（承诺书要求）;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6、学校需至少有一位专门对接此项目的老师，且该老师需具有推广阅读的理念和愿望（语文老师优先）。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Style w:val="3"/>
          <w:rFonts w:hint="default" w:ascii="Tahoma" w:hAnsi="Tahoma" w:eastAsia="Tahoma" w:cs="Tahoma"/>
          <w:b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2、团队申请条件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：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1、团队过往活动执行经历（提供团队近期3-5次的活动反馈贴或相关总结、照片）；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2、团队与学校每年至少开展两次以上的实地回访活动；（承诺书要求）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3、团队需保证至少有一名志愿者全力对接该项目。且该名志愿者需要有较充足的时间、对阅读有一定的兴趣（阅读专业人士优先），全权负责一人一本在该团队项目学校的一切事宜（包括项目沟通、发放、反馈、回访以及项目点老师的沟通）。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Style w:val="3"/>
          <w:rFonts w:hint="default" w:ascii="Tahoma" w:hAnsi="Tahoma" w:eastAsia="Tahoma" w:cs="Tahoma"/>
          <w:b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项目申请流程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1、提交申请；志愿者团队（或其他机构）提出项目申请意向，召集志愿者走访学校，评估学校实际情况，填写和提交如下</w:t>
      </w:r>
      <w:r>
        <w:rPr>
          <w:rStyle w:val="3"/>
          <w:rFonts w:hint="default" w:ascii="Tahoma" w:hAnsi="Tahoma" w:eastAsia="Tahoma" w:cs="Tahoma"/>
          <w:b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项目申请资料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”发送到邮箱</w:t>
      </w:r>
      <w:r>
        <w:rPr>
          <w:rStyle w:val="3"/>
          <w:rFonts w:hint="default" w:ascii="Tahoma" w:hAnsi="Tahoma" w:eastAsia="Tahoma" w:cs="Tahoma"/>
          <w:b/>
          <w:i w:val="0"/>
          <w:caps w:val="0"/>
          <w:color w:val="FF0000"/>
          <w:spacing w:val="0"/>
          <w:kern w:val="0"/>
          <w:sz w:val="21"/>
          <w:szCs w:val="21"/>
          <w:shd w:val="clear" w:fill="FFFFFF"/>
          <w:lang w:val="en-US" w:eastAsia="zh-CN" w:bidi="ar"/>
        </w:rPr>
        <w:t>mtyryb@mtjy.org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    1）团队申请提交（附后）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        *【一人一本项目团队申请表】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        *【学校调查表】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        *【申请图书</w:t>
      </w:r>
      <w:r>
        <w:rPr>
          <w:rFonts w:hint="eastAsia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师生名单表】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        *学校部分照片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        *承诺书照片等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   2）其他机构申请提交：（附后）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       *【一人一本外来机构申请表】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       *【学校调查表】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       *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【申请图书</w:t>
      </w:r>
      <w:r>
        <w:rPr>
          <w:rFonts w:hint="eastAsia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师生名单表】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       *学校部分照片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       *承诺书照片等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2、审核发放；项目小组审核申请学校，阅读统一公告通过申请学校，并安排发书。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3、图书发放；团队将图书发放至学校，发放同时需签好图书签收表。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4、整理反馈；发放结束后，整理并晚上相关资料，按照要求发回至项目小组。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反馈提交：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1）承诺书、收条（学校盖章的照片电子档）；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2）发放照片（10-20张，自然捕捉孩子和志愿者的互动，孩子看书）；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3）发放书目照片（发放签字盖章后拍照即可）；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4）论坛反馈帖（发放后一周内发出，需将网址连同其他电子档资料统一发到项目邮箱）。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5、阅读推广；团队回访以及学校定期开展阅读推广活动。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Style w:val="3"/>
          <w:rFonts w:hint="default" w:ascii="Tahoma" w:hAnsi="Tahoma" w:eastAsia="Tahoma" w:cs="Tahoma"/>
          <w:b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申请资料要求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1、团队申请表，学校调查表；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2、学校照片（5张以上，包括但不限一些地点照片：大门，图书馆，图书角）；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3、全校学生名单，教师人数。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Style w:val="3"/>
          <w:rFonts w:hint="default" w:ascii="Tahoma" w:hAnsi="Tahoma" w:eastAsia="Tahoma" w:cs="Tahoma"/>
          <w:b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图书发放流程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1、将最终确认后的“一人一本项目申请书目”（发放前项目小组会统一发到各团队负责人邮箱）下载并打印；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2、以班级为单位，在各班班主任老师协助下，一对一分发</w:t>
      </w:r>
      <w:r>
        <w:rPr>
          <w:rStyle w:val="3"/>
          <w:rFonts w:hint="default" w:ascii="Tahoma" w:hAnsi="Tahoma" w:eastAsia="Tahoma" w:cs="Tahoma"/>
          <w:b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（不需要学生签字）</w:t>
      </w: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3、发放结束后，统一由班主任老师签字确认，并交由学校盖章；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sz w:val="21"/>
          <w:szCs w:val="21"/>
        </w:rPr>
      </w:pPr>
      <w:r>
        <w:rPr>
          <w:rFonts w:hint="default" w:ascii="Tahoma" w:hAnsi="Tahoma" w:eastAsia="Tahoma" w:cs="Tahoma"/>
          <w:b w:val="0"/>
          <w:i w:val="0"/>
          <w:caps w:val="0"/>
          <w:color w:val="434343"/>
          <w:spacing w:val="0"/>
          <w:kern w:val="0"/>
          <w:sz w:val="21"/>
          <w:szCs w:val="21"/>
          <w:shd w:val="clear" w:fill="FFFFFF"/>
          <w:lang w:val="en-US" w:eastAsia="zh-CN" w:bidi="ar"/>
        </w:rPr>
        <w:t>4、收条，承诺书统一盖章。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ED54B9"/>
    <w:rsid w:val="090B2F10"/>
    <w:rsid w:val="0C2A20B5"/>
    <w:rsid w:val="54004712"/>
    <w:rsid w:val="69ED54B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2016-10-13T08:13:00Z</dcterms:created>
  <dc:creator>Administrator</dc:creator>
  <cp:lastModifiedBy>Administrator</cp:lastModifiedBy>
  <dcterms:modified xsi:type="dcterms:W3CDTF">2016-10-13T08:38:25Z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