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360" w:lineRule="auto"/>
        <w:jc w:val="center"/>
        <w:rPr>
          <w:rFonts w:ascii="宋体" w:hAnsi="宋体" w:eastAsia="宋体" w:cs="宋体"/>
          <w:sz w:val="56"/>
          <w:szCs w:val="56"/>
          <w:lang w:val="zh-TW" w:eastAsia="zh-TW"/>
        </w:rPr>
      </w:pPr>
      <w:r>
        <w:rPr>
          <w:rFonts w:ascii="宋体" w:hAnsi="宋体" w:eastAsia="宋体" w:cs="宋体"/>
          <w:sz w:val="56"/>
          <w:szCs w:val="56"/>
          <w:lang w:val="zh-TW" w:eastAsia="zh-TW"/>
        </w:rPr>
        <w:t>一对一项目运营手册初稿</w:t>
      </w:r>
    </w:p>
    <w:p>
      <w:pPr>
        <w:pStyle w:val="11"/>
        <w:spacing w:line="360" w:lineRule="auto"/>
        <w:jc w:val="right"/>
        <w:rPr>
          <w:rFonts w:ascii="宋体" w:hAnsi="宋体" w:eastAsia="宋体" w:cs="宋体"/>
        </w:rPr>
      </w:pPr>
      <w:r>
        <w:rPr>
          <w:rFonts w:ascii="宋体" w:hAnsi="宋体" w:eastAsia="宋体" w:cs="宋体"/>
          <w:lang w:val="zh-TW" w:eastAsia="zh-TW"/>
        </w:rPr>
        <w:t>（</w:t>
      </w:r>
      <w:r>
        <w:rPr>
          <w:rFonts w:ascii="宋体" w:hAnsi="宋体" w:eastAsia="宋体" w:cs="宋体"/>
        </w:rPr>
        <w:t>2017</w:t>
      </w:r>
      <w:r>
        <w:rPr>
          <w:rFonts w:ascii="宋体" w:hAnsi="宋体" w:eastAsia="宋体" w:cs="宋体"/>
          <w:lang w:val="zh-TW" w:eastAsia="zh-TW"/>
        </w:rPr>
        <w:t>年</w:t>
      </w:r>
      <w:r>
        <w:rPr>
          <w:rFonts w:hint="eastAsia" w:ascii="宋体" w:hAnsi="宋体" w:eastAsia="宋体" w:cs="宋体"/>
        </w:rPr>
        <w:t>3</w:t>
      </w:r>
      <w:r>
        <w:rPr>
          <w:rFonts w:ascii="宋体" w:hAnsi="宋体" w:eastAsia="宋体" w:cs="宋体"/>
          <w:lang w:val="zh-TW" w:eastAsia="zh-TW"/>
        </w:rPr>
        <w:t>月</w:t>
      </w:r>
      <w:r>
        <w:rPr>
          <w:rFonts w:hint="eastAsia" w:ascii="宋体" w:hAnsi="宋体" w:eastAsia="宋体" w:cs="宋体"/>
        </w:rPr>
        <w:t>3</w:t>
      </w:r>
      <w:r>
        <w:rPr>
          <w:rFonts w:ascii="宋体" w:hAnsi="宋体" w:eastAsia="宋体" w:cs="宋体"/>
          <w:lang w:val="zh-TW" w:eastAsia="zh-TW"/>
        </w:rPr>
        <w:t>日）</w:t>
      </w:r>
      <w:bookmarkStart w:id="0" w:name="_GoBack"/>
      <w:bookmarkEnd w:id="0"/>
    </w:p>
    <w:p>
      <w:pPr>
        <w:pStyle w:val="11"/>
        <w:spacing w:line="360" w:lineRule="auto"/>
        <w:rPr>
          <w:rFonts w:ascii="宋体" w:hAnsi="宋体" w:eastAsia="宋体" w:cs="宋体"/>
          <w:b/>
          <w:lang w:val="zh-TW" w:eastAsia="zh-TW"/>
        </w:rPr>
      </w:pPr>
      <w:r>
        <w:rPr>
          <w:rFonts w:ascii="宋体" w:hAnsi="宋体" w:eastAsia="宋体" w:cs="宋体"/>
          <w:b/>
          <w:lang w:val="zh-TW" w:eastAsia="zh-TW"/>
        </w:rPr>
        <w:t>一、摘要</w:t>
      </w:r>
    </w:p>
    <w:p>
      <w:pPr>
        <w:pStyle w:val="11"/>
        <w:spacing w:line="360" w:lineRule="auto"/>
        <w:ind w:firstLine="480" w:firstLineChars="200"/>
        <w:rPr>
          <w:lang w:val="zh-TW" w:eastAsia="zh-TW"/>
        </w:rPr>
      </w:pPr>
      <w:r>
        <w:rPr>
          <w:rFonts w:ascii="宋体" w:hAnsi="宋体" w:eastAsia="宋体" w:cs="宋体"/>
          <w:lang w:val="zh-TW" w:eastAsia="zh-TW"/>
        </w:rPr>
        <w:t>本手册主要就一对一项目信息以及执行的流程设计等做陈述，为项目执行团队的执行项目时提供参考和依据。</w:t>
      </w:r>
    </w:p>
    <w:p>
      <w:pPr>
        <w:pStyle w:val="11"/>
        <w:spacing w:line="360" w:lineRule="auto"/>
        <w:rPr>
          <w:rFonts w:ascii="宋体" w:hAnsi="宋体" w:eastAsia="宋体" w:cs="宋体"/>
        </w:rPr>
      </w:pPr>
    </w:p>
    <w:p>
      <w:pPr>
        <w:pStyle w:val="11"/>
        <w:spacing w:line="360" w:lineRule="auto"/>
        <w:rPr>
          <w:rFonts w:ascii="宋体" w:hAnsi="宋体" w:eastAsia="宋体" w:cs="宋体"/>
          <w:b/>
          <w:bCs/>
          <w:sz w:val="28"/>
          <w:szCs w:val="28"/>
          <w:lang w:val="zh-TW" w:eastAsia="zh-TW"/>
        </w:rPr>
      </w:pPr>
      <w:r>
        <w:rPr>
          <w:rFonts w:ascii="宋体" w:hAnsi="宋体" w:eastAsia="宋体" w:cs="宋体"/>
          <w:b/>
          <w:bCs/>
          <w:sz w:val="28"/>
          <w:szCs w:val="28"/>
          <w:lang w:val="zh-TW" w:eastAsia="zh-TW"/>
        </w:rPr>
        <w:t>二、目录</w:t>
      </w:r>
    </w:p>
    <w:p>
      <w:pPr>
        <w:pStyle w:val="11"/>
        <w:spacing w:line="360" w:lineRule="auto"/>
        <w:rPr>
          <w:rFonts w:ascii="宋体" w:hAnsi="宋体" w:eastAsia="宋体" w:cs="宋体"/>
        </w:rPr>
      </w:pPr>
    </w:p>
    <w:p>
      <w:pPr>
        <w:pStyle w:val="11"/>
        <w:spacing w:line="360" w:lineRule="auto"/>
        <w:rPr>
          <w:rFonts w:ascii="宋体" w:hAnsi="宋体" w:eastAsia="宋体" w:cs="宋体"/>
          <w:b/>
          <w:bCs/>
          <w:sz w:val="28"/>
          <w:szCs w:val="28"/>
          <w:lang w:val="zh-TW" w:eastAsia="zh-TW"/>
        </w:rPr>
      </w:pPr>
      <w:r>
        <w:rPr>
          <w:rFonts w:ascii="宋体" w:hAnsi="宋体" w:eastAsia="宋体" w:cs="宋体"/>
          <w:b/>
          <w:bCs/>
          <w:sz w:val="28"/>
          <w:szCs w:val="28"/>
          <w:lang w:val="zh-TW" w:eastAsia="zh-TW"/>
        </w:rPr>
        <w:t>三、手册内容</w:t>
      </w:r>
    </w:p>
    <w:p>
      <w:pPr>
        <w:pStyle w:val="11"/>
        <w:spacing w:line="360" w:lineRule="auto"/>
        <w:rPr>
          <w:rFonts w:ascii="宋体" w:hAnsi="宋体" w:eastAsia="宋体" w:cs="宋体"/>
          <w:b/>
          <w:bCs/>
          <w:sz w:val="28"/>
          <w:szCs w:val="28"/>
        </w:rPr>
      </w:pPr>
      <w:r>
        <w:rPr>
          <w:rFonts w:ascii="宋体" w:hAnsi="宋体" w:eastAsia="宋体" w:cs="宋体"/>
          <w:b/>
          <w:bCs/>
          <w:sz w:val="28"/>
          <w:szCs w:val="28"/>
        </w:rPr>
        <w:t xml:space="preserve">1. </w:t>
      </w:r>
      <w:r>
        <w:rPr>
          <w:rFonts w:ascii="宋体" w:hAnsi="宋体" w:eastAsia="宋体" w:cs="宋体"/>
          <w:b/>
          <w:bCs/>
          <w:sz w:val="28"/>
          <w:szCs w:val="28"/>
          <w:lang w:val="zh-TW" w:eastAsia="zh-TW"/>
        </w:rPr>
        <w:t>项目简介</w:t>
      </w:r>
      <w:r>
        <w:rPr>
          <w:rFonts w:hint="eastAsia" w:ascii="宋体" w:hAnsi="宋体" w:eastAsia="宋体" w:cs="宋体"/>
          <w:b/>
          <w:bCs/>
          <w:sz w:val="28"/>
          <w:szCs w:val="28"/>
          <w:lang w:val="zh-TW"/>
        </w:rPr>
        <w:t xml:space="preserve">   </w:t>
      </w:r>
    </w:p>
    <w:p>
      <w:pPr>
        <w:pStyle w:val="11"/>
        <w:spacing w:line="360" w:lineRule="auto"/>
        <w:rPr>
          <w:rFonts w:ascii="宋体" w:hAnsi="宋体" w:eastAsia="宋体" w:cs="宋体"/>
        </w:rPr>
      </w:pPr>
      <w:r>
        <w:rPr>
          <w:rFonts w:ascii="宋体" w:hAnsi="宋体" w:eastAsia="宋体" w:cs="宋体"/>
          <w:lang w:val="zh-TW" w:eastAsia="zh-TW"/>
        </w:rPr>
        <w:t xml:space="preserve">    麦田计划志愿者通过</w:t>
      </w:r>
      <w:r>
        <w:rPr>
          <w:rFonts w:ascii="宋体" w:hAnsi="宋体" w:eastAsia="宋体" w:cs="宋体"/>
        </w:rPr>
        <w:t>100%</w:t>
      </w:r>
      <w:r>
        <w:rPr>
          <w:rFonts w:ascii="宋体" w:hAnsi="宋体" w:eastAsia="宋体" w:cs="宋体"/>
          <w:lang w:val="zh-TW" w:eastAsia="zh-TW"/>
        </w:rPr>
        <w:t>实地走访调查，收集贫困学生资料，发布到麦田论坛，供有意愿的爱心人士选择资助。麦田计划统一接收捐款，统一安排发放和监督使用，并为有需要的资助人提供相应的发放凭证。资助采用一对一或多对一的形式进行。</w:t>
      </w:r>
    </w:p>
    <w:p>
      <w:pPr>
        <w:pStyle w:val="11"/>
        <w:spacing w:line="360" w:lineRule="auto"/>
        <w:rPr>
          <w:rFonts w:ascii="宋体" w:hAnsi="宋体" w:eastAsia="宋体" w:cs="宋体"/>
          <w:lang w:val="zh-TW" w:eastAsia="zh-TW"/>
        </w:rPr>
      </w:pPr>
      <w:r>
        <w:rPr>
          <w:rFonts w:ascii="宋体" w:hAnsi="宋体" w:eastAsia="宋体" w:cs="宋体"/>
          <w:lang w:val="zh-TW" w:eastAsia="zh-TW"/>
        </w:rPr>
        <w:t xml:space="preserve">    目前，麦田计划资助点分布在云南、湖南、湖北、四川、山东、河南、河北、青海、新疆、辽宁、安徽、广西、江西等省份。为了保证项目的有效、可持续执行，麦田计划规定只有通过助学部审核批准的麦田资助点才能开展走访资助活动。</w:t>
      </w:r>
    </w:p>
    <w:p>
      <w:pPr>
        <w:pStyle w:val="11"/>
        <w:spacing w:line="360" w:lineRule="auto"/>
        <w:ind w:firstLine="480"/>
        <w:rPr>
          <w:rFonts w:ascii="宋体" w:hAnsi="宋体" w:eastAsia="宋体" w:cs="宋体"/>
        </w:rPr>
      </w:pPr>
      <w:r>
        <w:rPr>
          <w:rFonts w:ascii="宋体" w:hAnsi="宋体" w:eastAsia="宋体" w:cs="宋体"/>
          <w:lang w:val="zh-CN"/>
        </w:rPr>
        <w:t>【截至2017年1月】</w:t>
      </w:r>
      <w:r>
        <w:rPr>
          <w:rFonts w:ascii="宋体" w:hAnsi="宋体" w:eastAsia="宋体" w:cs="宋体"/>
          <w:lang w:val="zh-TW" w:eastAsia="zh-TW"/>
        </w:rPr>
        <w:t>麦田共建立了</w:t>
      </w:r>
      <w:r>
        <w:rPr>
          <w:rFonts w:ascii="宋体" w:hAnsi="宋体" w:eastAsia="宋体" w:cs="宋体"/>
        </w:rPr>
        <w:t>5</w:t>
      </w:r>
      <w:r>
        <w:rPr>
          <w:rFonts w:hint="eastAsia" w:ascii="宋体" w:hAnsi="宋体" w:eastAsia="宋体" w:cs="宋体"/>
        </w:rPr>
        <w:t>7</w:t>
      </w:r>
      <w:r>
        <w:rPr>
          <w:rFonts w:ascii="宋体" w:hAnsi="宋体" w:eastAsia="宋体" w:cs="宋体"/>
          <w:lang w:val="zh-TW" w:eastAsia="zh-TW"/>
        </w:rPr>
        <w:t>个资助点，遍布全国</w:t>
      </w:r>
      <w:r>
        <w:rPr>
          <w:rFonts w:ascii="宋体" w:hAnsi="宋体" w:eastAsia="宋体" w:cs="宋体"/>
        </w:rPr>
        <w:t>1</w:t>
      </w:r>
      <w:r>
        <w:rPr>
          <w:rFonts w:hint="eastAsia" w:ascii="宋体" w:hAnsi="宋体" w:eastAsia="宋体" w:cs="宋体"/>
        </w:rPr>
        <w:t>2</w:t>
      </w:r>
      <w:r>
        <w:rPr>
          <w:rFonts w:ascii="宋体" w:hAnsi="宋体" w:eastAsia="宋体" w:cs="宋体"/>
          <w:lang w:val="zh-TW" w:eastAsia="zh-TW"/>
        </w:rPr>
        <w:t>个省，由</w:t>
      </w:r>
      <w:r>
        <w:rPr>
          <w:rFonts w:hint="eastAsia" w:ascii="宋体" w:hAnsi="宋体" w:eastAsia="宋体" w:cs="宋体"/>
        </w:rPr>
        <w:t>41</w:t>
      </w:r>
      <w:r>
        <w:rPr>
          <w:rFonts w:ascii="宋体" w:hAnsi="宋体" w:eastAsia="宋体" w:cs="宋体"/>
          <w:lang w:val="zh-TW" w:eastAsia="zh-TW"/>
        </w:rPr>
        <w:t>个团队负责，资助孩子</w:t>
      </w:r>
      <w:r>
        <w:rPr>
          <w:rFonts w:hint="eastAsia" w:ascii="宋体" w:hAnsi="宋体" w:eastAsia="宋体" w:cs="宋体"/>
          <w:lang w:val="zh-TW"/>
        </w:rPr>
        <w:t>超过</w:t>
      </w:r>
      <w:r>
        <w:rPr>
          <w:rFonts w:ascii="宋体" w:hAnsi="宋体" w:eastAsia="宋体" w:cs="宋体"/>
        </w:rPr>
        <w:t>8000</w:t>
      </w:r>
      <w:r>
        <w:rPr>
          <w:rFonts w:ascii="宋体" w:hAnsi="宋体" w:eastAsia="宋体" w:cs="宋体"/>
          <w:lang w:val="zh-TW" w:eastAsia="zh-TW"/>
        </w:rPr>
        <w:t>人。</w:t>
      </w:r>
    </w:p>
    <w:p>
      <w:pPr>
        <w:pStyle w:val="11"/>
        <w:spacing w:line="360" w:lineRule="auto"/>
        <w:rPr>
          <w:rFonts w:ascii="宋体" w:hAnsi="宋体" w:eastAsia="宋体" w:cs="宋体"/>
        </w:rPr>
      </w:pPr>
    </w:p>
    <w:p>
      <w:pPr>
        <w:pStyle w:val="11"/>
        <w:spacing w:line="360" w:lineRule="auto"/>
        <w:rPr>
          <w:rFonts w:ascii="宋体" w:hAnsi="宋体" w:eastAsia="宋体" w:cs="宋体"/>
          <w:b/>
          <w:bCs/>
          <w:sz w:val="28"/>
          <w:szCs w:val="28"/>
        </w:rPr>
      </w:pPr>
      <w:r>
        <w:rPr>
          <w:rFonts w:ascii="宋体" w:hAnsi="宋体" w:eastAsia="宋体" w:cs="宋体"/>
          <w:b/>
          <w:bCs/>
          <w:sz w:val="28"/>
          <w:szCs w:val="28"/>
        </w:rPr>
        <w:t>2.</w:t>
      </w:r>
      <w:r>
        <w:rPr>
          <w:rFonts w:ascii="宋体" w:hAnsi="宋体" w:eastAsia="宋体" w:cs="宋体"/>
          <w:b/>
          <w:bCs/>
          <w:sz w:val="28"/>
          <w:szCs w:val="28"/>
          <w:lang w:val="zh-TW" w:eastAsia="zh-TW"/>
        </w:rPr>
        <w:t>走访</w:t>
      </w:r>
    </w:p>
    <w:p>
      <w:pPr>
        <w:pStyle w:val="11"/>
        <w:spacing w:line="360" w:lineRule="auto"/>
        <w:rPr>
          <w:rFonts w:ascii="宋体" w:hAnsi="宋体" w:eastAsia="宋体" w:cs="宋体"/>
          <w:b/>
          <w:bCs/>
          <w:sz w:val="28"/>
          <w:szCs w:val="28"/>
        </w:rPr>
      </w:pPr>
    </w:p>
    <w:p>
      <w:pPr>
        <w:pStyle w:val="11"/>
        <w:spacing w:line="360" w:lineRule="auto"/>
        <w:rPr>
          <w:rFonts w:ascii="宋体" w:hAnsi="宋体" w:eastAsia="宋体" w:cs="宋体"/>
          <w:b/>
          <w:bCs/>
          <w:sz w:val="28"/>
          <w:szCs w:val="28"/>
        </w:rPr>
      </w:pPr>
      <w:r>
        <w:rPr>
          <w:rFonts w:ascii="宋体" w:hAnsi="宋体" w:eastAsia="宋体" w:cs="宋体"/>
          <w:b/>
          <w:bCs/>
          <w:sz w:val="28"/>
          <w:szCs w:val="28"/>
        </w:rPr>
        <w:t>2.1</w:t>
      </w:r>
      <w:r>
        <w:rPr>
          <w:rFonts w:ascii="宋体" w:hAnsi="宋体" w:eastAsia="宋体" w:cs="宋体"/>
          <w:b/>
          <w:bCs/>
          <w:sz w:val="28"/>
          <w:szCs w:val="28"/>
          <w:lang w:val="zh-TW" w:eastAsia="zh-TW"/>
        </w:rPr>
        <w:t>走访简介</w:t>
      </w:r>
    </w:p>
    <w:p>
      <w:pPr>
        <w:pStyle w:val="11"/>
        <w:spacing w:line="360" w:lineRule="auto"/>
        <w:rPr>
          <w:rFonts w:ascii="宋体" w:hAnsi="宋体" w:eastAsia="宋体" w:cs="宋体"/>
          <w:b/>
          <w:bCs/>
          <w:sz w:val="28"/>
          <w:szCs w:val="28"/>
        </w:rPr>
      </w:pPr>
    </w:p>
    <w:p>
      <w:pPr>
        <w:pStyle w:val="11"/>
        <w:spacing w:line="360" w:lineRule="auto"/>
        <w:rPr>
          <w:rFonts w:ascii="宋体" w:hAnsi="宋体" w:eastAsia="宋体" w:cs="宋体"/>
          <w:lang w:val="zh-TW" w:eastAsia="zh-TW"/>
        </w:rPr>
      </w:pPr>
      <w:r>
        <w:rPr>
          <w:rFonts w:ascii="宋体" w:hAnsi="宋体" w:eastAsia="宋体" w:cs="宋体"/>
          <w:b/>
          <w:bCs/>
          <w:sz w:val="28"/>
          <w:szCs w:val="28"/>
          <w:lang w:val="zh-CN"/>
        </w:rPr>
        <w:t>【</w:t>
      </w:r>
      <w:r>
        <w:rPr>
          <w:rFonts w:ascii="宋体" w:hAnsi="宋体" w:eastAsia="宋体" w:cs="宋体"/>
          <w:lang w:val="zh-TW" w:eastAsia="zh-TW"/>
        </w:rPr>
        <w:t>麦田计划</w:t>
      </w:r>
      <w:r>
        <w:rPr>
          <w:rFonts w:ascii="宋体" w:hAnsi="宋体" w:eastAsia="宋体" w:cs="宋体"/>
          <w:lang w:val="zh-CN"/>
        </w:rPr>
        <w:t>认可推荐资助的学生</w:t>
      </w:r>
      <w:r>
        <w:rPr>
          <w:rFonts w:ascii="宋体" w:hAnsi="宋体" w:eastAsia="宋体" w:cs="宋体"/>
          <w:lang w:val="zh-TW" w:eastAsia="zh-TW"/>
        </w:rPr>
        <w:t>都</w:t>
      </w:r>
      <w:r>
        <w:rPr>
          <w:rFonts w:ascii="宋体" w:hAnsi="宋体" w:eastAsia="宋体" w:cs="宋体"/>
          <w:lang w:val="zh-CN"/>
        </w:rPr>
        <w:t>必须由</w:t>
      </w:r>
      <w:r>
        <w:rPr>
          <w:rFonts w:ascii="宋体" w:hAnsi="宋体" w:eastAsia="宋体" w:cs="宋体"/>
          <w:lang w:val="zh-TW" w:eastAsia="zh-TW"/>
        </w:rPr>
        <w:t>麦田计划组织的志愿者进行实地走访。</w:t>
      </w:r>
    </w:p>
    <w:p>
      <w:pPr>
        <w:pStyle w:val="11"/>
        <w:spacing w:line="360" w:lineRule="auto"/>
        <w:rPr>
          <w:rFonts w:ascii="宋体" w:hAnsi="宋体" w:eastAsia="宋体" w:cs="宋体"/>
          <w:lang w:val="zh-TW" w:eastAsia="zh-TW"/>
        </w:rPr>
      </w:pPr>
      <w:r>
        <w:rPr>
          <w:rFonts w:ascii="宋体" w:hAnsi="宋体" w:eastAsia="宋体" w:cs="宋体"/>
          <w:lang w:val="zh-CN"/>
        </w:rPr>
        <w:t>每个学生的</w:t>
      </w:r>
      <w:r>
        <w:rPr>
          <w:rFonts w:ascii="宋体" w:hAnsi="宋体" w:eastAsia="宋体" w:cs="宋体"/>
          <w:lang w:val="zh-TW" w:eastAsia="zh-TW"/>
        </w:rPr>
        <w:t>资料</w:t>
      </w:r>
      <w:r>
        <w:rPr>
          <w:rFonts w:ascii="宋体" w:hAnsi="宋体" w:eastAsia="宋体" w:cs="宋体"/>
          <w:lang w:val="zh-CN"/>
        </w:rPr>
        <w:t>必须由</w:t>
      </w:r>
      <w:r>
        <w:rPr>
          <w:rFonts w:ascii="宋体" w:hAnsi="宋体" w:eastAsia="宋体" w:cs="宋体"/>
          <w:lang w:val="zh-TW" w:eastAsia="zh-TW"/>
        </w:rPr>
        <w:t>走访小组核定</w:t>
      </w:r>
      <w:r>
        <w:rPr>
          <w:rFonts w:ascii="宋体" w:hAnsi="宋体" w:eastAsia="宋体" w:cs="宋体"/>
          <w:lang w:val="zh-CN"/>
        </w:rPr>
        <w:t>，</w:t>
      </w:r>
      <w:r>
        <w:rPr>
          <w:rFonts w:ascii="宋体" w:hAnsi="宋体" w:eastAsia="宋体" w:cs="宋体"/>
          <w:lang w:val="zh-TW" w:eastAsia="zh-TW"/>
        </w:rPr>
        <w:t>并填写评语及基本资助理由</w:t>
      </w:r>
      <w:r>
        <w:rPr>
          <w:rFonts w:ascii="宋体" w:hAnsi="宋体" w:eastAsia="宋体" w:cs="宋体"/>
          <w:lang w:val="zh-CN"/>
        </w:rPr>
        <w:t>，资料经过</w:t>
      </w:r>
      <w:r>
        <w:rPr>
          <w:rFonts w:ascii="宋体" w:hAnsi="宋体" w:eastAsia="宋体" w:cs="宋体"/>
          <w:lang w:val="zh-TW" w:eastAsia="zh-TW"/>
        </w:rPr>
        <w:t>走访小组、麦田分社、麦田计划</w:t>
      </w:r>
      <w:r>
        <w:rPr>
          <w:rFonts w:ascii="宋体" w:hAnsi="宋体" w:eastAsia="宋体" w:cs="宋体"/>
          <w:lang w:val="zh-CN"/>
        </w:rPr>
        <w:t>助学审核组三重确认，确保</w:t>
      </w:r>
      <w:r>
        <w:rPr>
          <w:rFonts w:ascii="宋体" w:hAnsi="宋体" w:eastAsia="宋体" w:cs="宋体"/>
          <w:lang w:val="zh-TW" w:eastAsia="zh-TW"/>
        </w:rPr>
        <w:t>符合麦田计划资助</w:t>
      </w:r>
      <w:r>
        <w:rPr>
          <w:rFonts w:ascii="宋体" w:hAnsi="宋体" w:eastAsia="宋体" w:cs="宋体"/>
          <w:lang w:val="zh-CN"/>
        </w:rPr>
        <w:t>标准，方可认定被推荐资格</w:t>
      </w:r>
      <w:r>
        <w:rPr>
          <w:rFonts w:ascii="宋体" w:hAnsi="宋体" w:eastAsia="宋体" w:cs="宋体"/>
          <w:lang w:val="zh-TW" w:eastAsia="zh-TW"/>
        </w:rPr>
        <w:t>。</w:t>
      </w:r>
      <w:r>
        <w:rPr>
          <w:rFonts w:ascii="宋体" w:hAnsi="宋体" w:eastAsia="宋体" w:cs="宋体"/>
          <w:lang w:val="zh-CN"/>
        </w:rPr>
        <w:t>】</w:t>
      </w:r>
    </w:p>
    <w:p>
      <w:pPr>
        <w:pStyle w:val="11"/>
        <w:spacing w:line="360" w:lineRule="auto"/>
        <w:rPr>
          <w:rFonts w:ascii="宋体" w:hAnsi="宋体" w:eastAsia="宋体" w:cs="宋体"/>
          <w:b/>
          <w:bCs/>
          <w:sz w:val="28"/>
          <w:szCs w:val="28"/>
        </w:rPr>
      </w:pPr>
    </w:p>
    <w:p>
      <w:pPr>
        <w:pStyle w:val="11"/>
        <w:spacing w:line="360" w:lineRule="auto"/>
        <w:rPr>
          <w:rFonts w:ascii="宋体" w:hAnsi="宋体" w:eastAsia="宋体" w:cs="宋体"/>
          <w:b/>
          <w:bCs/>
          <w:sz w:val="28"/>
          <w:szCs w:val="28"/>
        </w:rPr>
      </w:pPr>
      <w:r>
        <w:rPr>
          <w:rFonts w:ascii="宋体" w:hAnsi="宋体" w:eastAsia="宋体" w:cs="宋体"/>
          <w:b/>
          <w:bCs/>
          <w:sz w:val="28"/>
          <w:szCs w:val="28"/>
        </w:rPr>
        <w:t>2.1.</w:t>
      </w:r>
      <w:r>
        <w:rPr>
          <w:rFonts w:hint="eastAsia" w:ascii="宋体" w:hAnsi="宋体" w:eastAsia="宋体" w:cs="宋体"/>
          <w:b/>
          <w:bCs/>
          <w:sz w:val="28"/>
          <w:szCs w:val="28"/>
        </w:rPr>
        <w:t>1</w:t>
      </w:r>
      <w:r>
        <w:rPr>
          <w:rFonts w:ascii="宋体" w:hAnsi="宋体" w:eastAsia="宋体" w:cs="宋体"/>
          <w:b/>
          <w:bCs/>
          <w:sz w:val="28"/>
          <w:szCs w:val="28"/>
          <w:lang w:val="zh-TW" w:eastAsia="zh-TW"/>
        </w:rPr>
        <w:t>走访资料内容</w:t>
      </w:r>
    </w:p>
    <w:p>
      <w:pPr>
        <w:pStyle w:val="11"/>
        <w:spacing w:line="360" w:lineRule="auto"/>
        <w:rPr>
          <w:rFonts w:cs="微软雅黑" w:asciiTheme="minorEastAsia" w:hAnsiTheme="minorEastAsia" w:eastAsiaTheme="minorEastAsia"/>
          <w:color w:val="auto"/>
          <w:u w:color="434343"/>
          <w:shd w:val="clear" w:color="auto" w:fill="FFFFFF"/>
        </w:rPr>
      </w:pPr>
      <w:r>
        <w:rPr>
          <w:rFonts w:cs="微软雅黑" w:asciiTheme="minorEastAsia" w:hAnsiTheme="minorEastAsia" w:eastAsiaTheme="minorEastAsia"/>
          <w:color w:val="auto"/>
          <w:u w:color="434343"/>
          <w:shd w:val="clear" w:color="auto" w:fill="FFFFFF"/>
          <w:lang w:val="zh-TW" w:eastAsia="zh-TW"/>
        </w:rPr>
        <w:t>注意：为保证资料的时效性，</w:t>
      </w:r>
      <w:r>
        <w:rPr>
          <w:rFonts w:cs="微软雅黑" w:asciiTheme="minorEastAsia" w:hAnsiTheme="minorEastAsia" w:eastAsiaTheme="minorEastAsia"/>
          <w:color w:val="auto"/>
          <w:u w:color="434343"/>
          <w:shd w:val="clear" w:color="auto" w:fill="FFFFFF"/>
          <w:lang w:val="zh-CN"/>
        </w:rPr>
        <w:t>【</w:t>
      </w:r>
      <w:r>
        <w:rPr>
          <w:rFonts w:cs="微软雅黑" w:asciiTheme="minorEastAsia" w:hAnsiTheme="minorEastAsia" w:eastAsiaTheme="minorEastAsia"/>
          <w:color w:val="auto"/>
          <w:u w:color="434343"/>
          <w:shd w:val="clear" w:color="auto" w:fill="FFFFFF"/>
          <w:lang w:val="zh-TW" w:eastAsia="zh-TW"/>
        </w:rPr>
        <w:t>走访结束后</w:t>
      </w:r>
      <w:r>
        <w:rPr>
          <w:rFonts w:cs="微软雅黑" w:asciiTheme="minorEastAsia" w:hAnsiTheme="minorEastAsia" w:eastAsiaTheme="minorEastAsia"/>
          <w:b/>
          <w:bCs/>
          <w:color w:val="FF0000"/>
          <w:u w:color="FF0000"/>
          <w:shd w:val="clear" w:color="auto" w:fill="FFFFFF"/>
          <w:lang w:val="zh-TW" w:eastAsia="zh-TW"/>
        </w:rPr>
        <w:t>两周内</w:t>
      </w:r>
      <w:r>
        <w:rPr>
          <w:rFonts w:cs="微软雅黑" w:asciiTheme="minorEastAsia" w:hAnsiTheme="minorEastAsia" w:eastAsiaTheme="minorEastAsia"/>
          <w:color w:val="auto"/>
          <w:u w:color="434343"/>
          <w:shd w:val="clear" w:color="auto" w:fill="FFFFFF"/>
          <w:lang w:val="zh-TW" w:eastAsia="zh-TW"/>
        </w:rPr>
        <w:t>需</w:t>
      </w:r>
      <w:r>
        <w:rPr>
          <w:rFonts w:cs="微软雅黑" w:asciiTheme="minorEastAsia" w:hAnsiTheme="minorEastAsia" w:eastAsiaTheme="minorEastAsia"/>
          <w:color w:val="auto"/>
          <w:u w:color="434343"/>
          <w:shd w:val="clear" w:color="auto" w:fill="FFFFFF"/>
          <w:lang w:val="zh-CN"/>
        </w:rPr>
        <w:t>在线提交</w:t>
      </w:r>
      <w:r>
        <w:rPr>
          <w:rFonts w:cs="微软雅黑" w:asciiTheme="minorEastAsia" w:hAnsiTheme="minorEastAsia" w:eastAsiaTheme="minorEastAsia"/>
          <w:color w:val="auto"/>
          <w:u w:color="434343"/>
          <w:shd w:val="clear" w:color="auto" w:fill="FFFFFF"/>
          <w:lang w:val="zh-TW" w:eastAsia="zh-TW"/>
        </w:rPr>
        <w:t>所有资料，超过</w:t>
      </w:r>
      <w:r>
        <w:rPr>
          <w:rFonts w:cs="微软雅黑" w:asciiTheme="minorEastAsia" w:hAnsiTheme="minorEastAsia" w:eastAsiaTheme="minorEastAsia"/>
          <w:color w:val="FF0000"/>
          <w:u w:color="434343"/>
          <w:shd w:val="clear" w:color="auto" w:fill="FFFFFF"/>
        </w:rPr>
        <w:t>60</w:t>
      </w:r>
      <w:r>
        <w:rPr>
          <w:rFonts w:cs="微软雅黑" w:asciiTheme="minorEastAsia" w:hAnsiTheme="minorEastAsia" w:eastAsiaTheme="minorEastAsia"/>
          <w:color w:val="FF0000"/>
          <w:u w:color="434343"/>
          <w:shd w:val="clear" w:color="auto" w:fill="FFFFFF"/>
          <w:lang w:val="zh-TW" w:eastAsia="zh-TW"/>
        </w:rPr>
        <w:t>天</w:t>
      </w:r>
      <w:r>
        <w:rPr>
          <w:rFonts w:cs="微软雅黑" w:asciiTheme="minorEastAsia" w:hAnsiTheme="minorEastAsia" w:eastAsiaTheme="minorEastAsia"/>
          <w:color w:val="auto"/>
          <w:u w:color="434343"/>
          <w:shd w:val="clear" w:color="auto" w:fill="FFFFFF"/>
          <w:lang w:val="zh-CN"/>
        </w:rPr>
        <w:t>未能</w:t>
      </w:r>
      <w:r>
        <w:rPr>
          <w:rFonts w:cs="微软雅黑" w:asciiTheme="minorEastAsia" w:hAnsiTheme="minorEastAsia" w:eastAsiaTheme="minorEastAsia"/>
          <w:color w:val="auto"/>
          <w:u w:color="434343"/>
          <w:shd w:val="clear" w:color="auto" w:fill="FFFFFF"/>
          <w:lang w:val="zh-TW" w:eastAsia="zh-TW"/>
        </w:rPr>
        <w:t>提交资料的，需要</w:t>
      </w:r>
      <w:r>
        <w:rPr>
          <w:rFonts w:cs="微软雅黑" w:asciiTheme="minorEastAsia" w:hAnsiTheme="minorEastAsia" w:eastAsiaTheme="minorEastAsia"/>
          <w:color w:val="auto"/>
          <w:u w:color="FF0000"/>
          <w:shd w:val="clear" w:color="auto" w:fill="FFFFFF"/>
          <w:lang w:val="zh-TW" w:eastAsia="zh-TW"/>
        </w:rPr>
        <w:t>重新走访</w:t>
      </w:r>
      <w:r>
        <w:rPr>
          <w:rFonts w:cs="微软雅黑" w:asciiTheme="minorEastAsia" w:hAnsiTheme="minorEastAsia" w:eastAsiaTheme="minorEastAsia"/>
          <w:color w:val="auto"/>
          <w:u w:color="434343"/>
          <w:shd w:val="clear" w:color="auto" w:fill="FFFFFF"/>
          <w:lang w:val="zh-TW" w:eastAsia="zh-TW"/>
        </w:rPr>
        <w:t>。</w:t>
      </w:r>
      <w:r>
        <w:rPr>
          <w:rFonts w:cs="微软雅黑" w:asciiTheme="minorEastAsia" w:hAnsiTheme="minorEastAsia" w:eastAsiaTheme="minorEastAsia"/>
          <w:color w:val="auto"/>
          <w:u w:color="434343"/>
          <w:shd w:val="clear" w:color="auto" w:fill="FFFFFF"/>
          <w:lang w:val="zh-CN"/>
        </w:rPr>
        <w:t>】</w:t>
      </w:r>
    </w:p>
    <w:p>
      <w:pPr>
        <w:pStyle w:val="11"/>
        <w:spacing w:line="360" w:lineRule="auto"/>
        <w:rPr>
          <w:rFonts w:cs="微软雅黑" w:asciiTheme="minorEastAsia" w:hAnsiTheme="minorEastAsia" w:eastAsiaTheme="minorEastAsia"/>
          <w:color w:val="auto"/>
          <w:u w:color="434343"/>
          <w:shd w:val="clear" w:color="auto" w:fill="FFFFFF"/>
        </w:rPr>
      </w:pPr>
      <w:r>
        <w:rPr>
          <w:rFonts w:cs="微软雅黑" w:asciiTheme="minorEastAsia" w:hAnsiTheme="minorEastAsia" w:eastAsiaTheme="minorEastAsia"/>
          <w:color w:val="auto"/>
          <w:u w:color="434343"/>
          <w:shd w:val="clear" w:color="auto" w:fill="FFFFFF"/>
          <w:lang w:val="zh-TW" w:eastAsia="zh-TW"/>
        </w:rPr>
        <w:br w:type="textWrapping"/>
      </w:r>
      <w:r>
        <w:rPr>
          <w:rFonts w:cs="微软雅黑" w:asciiTheme="minorEastAsia" w:hAnsiTheme="minorEastAsia" w:eastAsiaTheme="minorEastAsia"/>
          <w:color w:val="auto"/>
          <w:u w:color="434343"/>
          <w:shd w:val="clear" w:color="auto" w:fill="FFFFFF"/>
          <w:lang w:val="zh-TW" w:eastAsia="zh-TW"/>
        </w:rPr>
        <w:t>（一）走访照片：</w:t>
      </w:r>
      <w:r>
        <w:rPr>
          <w:rFonts w:cs="微软雅黑" w:asciiTheme="minorEastAsia" w:hAnsiTheme="minorEastAsia" w:eastAsiaTheme="minorEastAsia"/>
          <w:color w:val="auto"/>
          <w:u w:color="434343"/>
          <w:shd w:val="clear" w:color="auto" w:fill="FFFFFF"/>
        </w:rPr>
        <w:br w:type="textWrapping"/>
      </w:r>
      <w:r>
        <w:rPr>
          <w:rFonts w:cs="微软雅黑" w:asciiTheme="minorEastAsia" w:hAnsiTheme="minorEastAsia" w:eastAsiaTheme="minorEastAsia"/>
          <w:color w:val="auto"/>
          <w:u w:color="434343"/>
          <w:shd w:val="clear" w:color="auto" w:fill="FFFFFF"/>
        </w:rPr>
        <w:t>1</w:t>
      </w:r>
      <w:r>
        <w:rPr>
          <w:rFonts w:cs="微软雅黑" w:asciiTheme="minorEastAsia" w:hAnsiTheme="minorEastAsia" w:eastAsiaTheme="minorEastAsia"/>
          <w:color w:val="auto"/>
          <w:u w:color="434343"/>
          <w:shd w:val="clear" w:color="auto" w:fill="FFFFFF"/>
          <w:lang w:val="zh-TW" w:eastAsia="zh-TW"/>
        </w:rPr>
        <w:t>、孩子正面独照、房子整体外观、客厅、厨房、孩子卧室、家人合照、户口本（首页带地址的、孩子单独页）等。</w:t>
      </w:r>
    </w:p>
    <w:p>
      <w:pPr>
        <w:pStyle w:val="11"/>
        <w:numPr>
          <w:ilvl w:val="0"/>
          <w:numId w:val="1"/>
        </w:numPr>
        <w:spacing w:line="360" w:lineRule="auto"/>
        <w:rPr>
          <w:rFonts w:asciiTheme="minorEastAsia" w:hAnsiTheme="minorEastAsia" w:eastAsiaTheme="minorEastAsia"/>
          <w:color w:val="auto"/>
          <w:lang w:val="zh-TW" w:eastAsia="zh-TW"/>
        </w:rPr>
      </w:pPr>
      <w:r>
        <w:rPr>
          <w:rFonts w:cs="微软雅黑" w:asciiTheme="minorEastAsia" w:hAnsiTheme="minorEastAsia" w:eastAsiaTheme="minorEastAsia"/>
          <w:color w:val="auto"/>
          <w:u w:color="434343"/>
          <w:shd w:val="clear" w:color="auto" w:fill="FFFFFF"/>
          <w:lang w:val="zh-TW" w:eastAsia="zh-TW"/>
        </w:rPr>
        <w:t>病历、药品、诊断书等。</w:t>
      </w:r>
    </w:p>
    <w:p>
      <w:pPr>
        <w:pStyle w:val="11"/>
        <w:numPr>
          <w:ilvl w:val="0"/>
          <w:numId w:val="2"/>
        </w:numPr>
        <w:spacing w:line="360" w:lineRule="auto"/>
        <w:rPr>
          <w:rFonts w:asciiTheme="minorEastAsia" w:hAnsiTheme="minorEastAsia" w:eastAsiaTheme="minorEastAsia"/>
          <w:color w:val="auto"/>
          <w:lang w:val="zh-TW" w:eastAsia="zh-TW"/>
        </w:rPr>
      </w:pPr>
      <w:r>
        <w:rPr>
          <w:rFonts w:cs="微软雅黑" w:asciiTheme="minorEastAsia" w:hAnsiTheme="minorEastAsia" w:eastAsiaTheme="minorEastAsia"/>
          <w:color w:val="auto"/>
          <w:u w:color="434343"/>
          <w:shd w:val="clear" w:color="auto" w:fill="FFFFFF"/>
          <w:lang w:val="zh-TW" w:eastAsia="zh-TW"/>
        </w:rPr>
        <w:t>分社</w:t>
      </w:r>
      <w:r>
        <w:rPr>
          <w:rFonts w:cs="微软雅黑" w:asciiTheme="minorEastAsia" w:hAnsiTheme="minorEastAsia" w:eastAsiaTheme="minorEastAsia"/>
          <w:color w:val="auto"/>
          <w:u w:color="434343"/>
          <w:shd w:val="clear" w:color="auto" w:fill="FFFFFF"/>
          <w:lang w:val="zh-CN"/>
        </w:rPr>
        <w:t>应</w:t>
      </w:r>
      <w:r>
        <w:rPr>
          <w:rFonts w:cs="微软雅黑" w:asciiTheme="minorEastAsia" w:hAnsiTheme="minorEastAsia" w:eastAsiaTheme="minorEastAsia"/>
          <w:color w:val="auto"/>
          <w:u w:color="434343"/>
          <w:shd w:val="clear" w:color="auto" w:fill="FFFFFF"/>
          <w:lang w:val="zh-TW" w:eastAsia="zh-TW"/>
        </w:rPr>
        <w:t>自行</w:t>
      </w:r>
      <w:r>
        <w:rPr>
          <w:rFonts w:cs="微软雅黑" w:asciiTheme="minorEastAsia" w:hAnsiTheme="minorEastAsia" w:eastAsiaTheme="minorEastAsia"/>
          <w:color w:val="auto"/>
          <w:u w:color="434343"/>
          <w:shd w:val="clear" w:color="auto" w:fill="FFFFFF"/>
          <w:lang w:val="zh-CN"/>
        </w:rPr>
        <w:t>妥善</w:t>
      </w:r>
      <w:r>
        <w:rPr>
          <w:rFonts w:cs="微软雅黑" w:asciiTheme="minorEastAsia" w:hAnsiTheme="minorEastAsia" w:eastAsiaTheme="minorEastAsia"/>
          <w:color w:val="auto"/>
          <w:u w:color="434343"/>
          <w:shd w:val="clear" w:color="auto" w:fill="FFFFFF"/>
          <w:lang w:val="zh-TW" w:eastAsia="zh-TW"/>
        </w:rPr>
        <w:t>保存照片</w:t>
      </w:r>
      <w:r>
        <w:rPr>
          <w:rFonts w:cs="微软雅黑" w:asciiTheme="minorEastAsia" w:hAnsiTheme="minorEastAsia" w:eastAsiaTheme="minorEastAsia"/>
          <w:color w:val="auto"/>
          <w:u w:color="434343"/>
          <w:shd w:val="clear" w:color="auto" w:fill="FFFFFF"/>
          <w:lang w:val="zh-CN"/>
        </w:rPr>
        <w:t>资料以备不时之需。</w:t>
      </w:r>
      <w:r>
        <w:rPr>
          <w:rFonts w:hint="eastAsia" w:cs="微软雅黑" w:asciiTheme="minorEastAsia" w:hAnsiTheme="minorEastAsia" w:eastAsiaTheme="minorEastAsia"/>
          <w:color w:val="auto"/>
          <w:u w:color="434343"/>
          <w:shd w:val="clear" w:color="auto" w:fill="FFFFFF"/>
          <w:lang w:val="zh-TW"/>
        </w:rPr>
        <w:t>（建议保存方式：</w:t>
      </w:r>
      <w:r>
        <w:rPr>
          <w:rFonts w:cs="微软雅黑" w:asciiTheme="minorEastAsia" w:hAnsiTheme="minorEastAsia" w:eastAsiaTheme="minorEastAsia"/>
          <w:color w:val="auto"/>
          <w:u w:color="434343"/>
          <w:shd w:val="clear" w:color="auto" w:fill="FFFFFF"/>
          <w:lang w:val="zh-TW" w:eastAsia="zh-TW"/>
        </w:rPr>
        <w:t>以孩子的编号</w:t>
      </w:r>
      <w:r>
        <w:rPr>
          <w:rFonts w:cs="微软雅黑" w:asciiTheme="minorEastAsia" w:hAnsiTheme="minorEastAsia" w:eastAsiaTheme="minorEastAsia"/>
          <w:color w:val="auto"/>
          <w:u w:color="434343"/>
          <w:shd w:val="clear" w:color="auto" w:fill="FFFFFF"/>
        </w:rPr>
        <w:t>+</w:t>
      </w:r>
      <w:r>
        <w:rPr>
          <w:rFonts w:cs="微软雅黑" w:asciiTheme="minorEastAsia" w:hAnsiTheme="minorEastAsia" w:eastAsiaTheme="minorEastAsia"/>
          <w:color w:val="auto"/>
          <w:u w:color="434343"/>
          <w:shd w:val="clear" w:color="auto" w:fill="FFFFFF"/>
          <w:lang w:val="zh-TW" w:eastAsia="zh-TW"/>
        </w:rPr>
        <w:t>姓名</w:t>
      </w:r>
      <w:r>
        <w:rPr>
          <w:rFonts w:cs="微软雅黑" w:asciiTheme="minorEastAsia" w:hAnsiTheme="minorEastAsia" w:eastAsiaTheme="minorEastAsia"/>
          <w:color w:val="auto"/>
          <w:u w:color="434343"/>
          <w:shd w:val="clear" w:color="auto" w:fill="FFFFFF"/>
        </w:rPr>
        <w:t>+</w:t>
      </w:r>
      <w:r>
        <w:rPr>
          <w:rFonts w:cs="微软雅黑" w:asciiTheme="minorEastAsia" w:hAnsiTheme="minorEastAsia" w:eastAsiaTheme="minorEastAsia"/>
          <w:color w:val="auto"/>
          <w:u w:color="434343"/>
          <w:shd w:val="clear" w:color="auto" w:fill="FFFFFF"/>
          <w:lang w:val="zh-TW" w:eastAsia="zh-TW"/>
        </w:rPr>
        <w:t>序号来命名</w:t>
      </w:r>
      <w:r>
        <w:rPr>
          <w:rFonts w:hint="eastAsia" w:cs="微软雅黑" w:asciiTheme="minorEastAsia" w:hAnsiTheme="minorEastAsia" w:eastAsiaTheme="minorEastAsia"/>
          <w:color w:val="auto"/>
          <w:u w:color="434343"/>
          <w:shd w:val="clear" w:color="auto" w:fill="FFFFFF"/>
          <w:lang w:val="zh-TW"/>
        </w:rPr>
        <w:t>，</w:t>
      </w:r>
      <w:r>
        <w:rPr>
          <w:rFonts w:cs="微软雅黑" w:asciiTheme="minorEastAsia" w:hAnsiTheme="minorEastAsia" w:eastAsiaTheme="minorEastAsia"/>
          <w:color w:val="auto"/>
          <w:u w:color="434343"/>
          <w:shd w:val="clear" w:color="auto" w:fill="FFFFFF"/>
          <w:lang w:val="zh-CN"/>
        </w:rPr>
        <w:t>每个学生</w:t>
      </w:r>
      <w:r>
        <w:rPr>
          <w:rFonts w:cs="微软雅黑" w:asciiTheme="minorEastAsia" w:hAnsiTheme="minorEastAsia" w:eastAsiaTheme="minorEastAsia"/>
          <w:color w:val="auto"/>
          <w:u w:color="434343"/>
          <w:shd w:val="clear" w:color="auto" w:fill="FFFFFF"/>
          <w:lang w:val="zh-TW" w:eastAsia="zh-TW"/>
        </w:rPr>
        <w:t>单建一个照片夹。</w:t>
      </w:r>
      <w:r>
        <w:rPr>
          <w:rFonts w:hint="eastAsia" w:cs="微软雅黑" w:asciiTheme="minorEastAsia" w:hAnsiTheme="minorEastAsia" w:eastAsiaTheme="minorEastAsia"/>
          <w:color w:val="auto"/>
          <w:u w:color="434343"/>
          <w:shd w:val="clear" w:color="auto" w:fill="FFFFFF"/>
          <w:lang w:val="zh-TW"/>
        </w:rPr>
        <w:t>）</w:t>
      </w:r>
    </w:p>
    <w:p>
      <w:pPr>
        <w:pStyle w:val="11"/>
        <w:spacing w:line="360" w:lineRule="auto"/>
        <w:rPr>
          <w:rFonts w:asciiTheme="minorEastAsia" w:hAnsiTheme="minorEastAsia" w:eastAsiaTheme="minorEastAsia"/>
          <w:color w:val="auto"/>
          <w:lang w:eastAsia="zh-TW"/>
        </w:rPr>
      </w:pPr>
      <w:r>
        <w:rPr>
          <w:rFonts w:cs="宋体" w:asciiTheme="minorEastAsia" w:hAnsiTheme="minorEastAsia" w:eastAsiaTheme="minorEastAsia"/>
          <w:color w:val="auto"/>
          <w:lang w:val="zh-TW" w:eastAsia="zh-TW"/>
        </w:rPr>
        <w:t>（二）</w:t>
      </w:r>
      <w:r>
        <w:rPr>
          <w:rFonts w:cs="微软雅黑" w:asciiTheme="minorEastAsia" w:hAnsiTheme="minorEastAsia" w:eastAsiaTheme="minorEastAsia"/>
          <w:color w:val="auto"/>
          <w:u w:color="434343"/>
          <w:shd w:val="clear" w:color="auto" w:fill="FFFFFF"/>
          <w:lang w:val="zh-TW" w:eastAsia="zh-TW"/>
        </w:rPr>
        <w:t>走访地方</w:t>
      </w:r>
      <w:r>
        <w:rPr>
          <w:rFonts w:cs="微软雅黑" w:asciiTheme="minorEastAsia" w:hAnsiTheme="minorEastAsia" w:eastAsiaTheme="minorEastAsia"/>
          <w:color w:val="auto"/>
          <w:u w:color="434343"/>
          <w:shd w:val="clear" w:color="auto" w:fill="FFFFFF"/>
          <w:lang w:val="zh-CN"/>
        </w:rPr>
        <w:t>总体</w:t>
      </w:r>
      <w:r>
        <w:rPr>
          <w:rFonts w:cs="微软雅黑" w:asciiTheme="minorEastAsia" w:hAnsiTheme="minorEastAsia" w:eastAsiaTheme="minorEastAsia"/>
          <w:color w:val="auto"/>
          <w:u w:color="434343"/>
          <w:shd w:val="clear" w:color="auto" w:fill="FFFFFF"/>
          <w:lang w:val="zh-TW" w:eastAsia="zh-TW"/>
        </w:rPr>
        <w:t>介绍</w:t>
      </w:r>
      <w:r>
        <w:rPr>
          <w:rFonts w:cs="微软雅黑" w:asciiTheme="minorEastAsia" w:hAnsiTheme="minorEastAsia" w:eastAsiaTheme="minorEastAsia"/>
          <w:color w:val="auto"/>
          <w:u w:color="434343"/>
          <w:shd w:val="clear" w:color="auto" w:fill="FFFFFF"/>
          <w:lang w:val="zh-CN"/>
        </w:rPr>
        <w:t>一份，发送邮件至指定邮箱</w:t>
      </w:r>
      <w:r>
        <w:rPr>
          <w:rFonts w:cs="微软雅黑" w:asciiTheme="minorEastAsia" w:hAnsiTheme="minorEastAsia" w:eastAsiaTheme="minorEastAsia"/>
          <w:color w:val="auto"/>
          <w:u w:color="434343"/>
          <w:shd w:val="clear" w:color="auto" w:fill="FFFFFF"/>
          <w:lang w:val="zh-TW" w:eastAsia="zh-TW"/>
        </w:rPr>
        <w:t xml:space="preserve">：  </w:t>
      </w:r>
      <w:r>
        <w:rPr>
          <w:rFonts w:cs="微软雅黑" w:asciiTheme="minorEastAsia" w:hAnsiTheme="minorEastAsia" w:eastAsiaTheme="minorEastAsia"/>
          <w:color w:val="auto"/>
          <w:u w:color="434343"/>
          <w:shd w:val="clear" w:color="auto" w:fill="FFFFFF"/>
          <w:lang w:val="zh-TW" w:eastAsia="zh-TW"/>
        </w:rPr>
        <w:br w:type="textWrapping"/>
      </w:r>
      <w:r>
        <w:rPr>
          <w:rFonts w:cs="微软雅黑" w:asciiTheme="minorEastAsia" w:hAnsiTheme="minorEastAsia" w:eastAsiaTheme="minorEastAsia"/>
          <w:color w:val="auto"/>
          <w:u w:color="434343"/>
          <w:shd w:val="clear" w:color="auto" w:fill="FFFFFF"/>
          <w:lang w:val="zh-TW" w:eastAsia="zh-TW"/>
        </w:rPr>
        <w:t>（</w:t>
      </w:r>
      <w:r>
        <w:rPr>
          <w:rFonts w:cs="微软雅黑" w:asciiTheme="minorEastAsia" w:hAnsiTheme="minorEastAsia" w:eastAsiaTheme="minorEastAsia"/>
          <w:color w:val="auto"/>
          <w:u w:color="434343"/>
          <w:shd w:val="clear" w:color="auto" w:fill="FFFFFF"/>
        </w:rPr>
        <w:t>1</w:t>
      </w:r>
      <w:r>
        <w:rPr>
          <w:rFonts w:cs="微软雅黑" w:asciiTheme="minorEastAsia" w:hAnsiTheme="minorEastAsia" w:eastAsiaTheme="minorEastAsia"/>
          <w:color w:val="auto"/>
          <w:u w:color="434343"/>
          <w:shd w:val="clear" w:color="auto" w:fill="FFFFFF"/>
          <w:lang w:val="zh-TW" w:eastAsia="zh-TW"/>
        </w:rPr>
        <w:t>）当地的地理位置、经济情况（主要经济作物等）、贫困程度、贫困原因等。</w:t>
      </w:r>
      <w:r>
        <w:rPr>
          <w:rFonts w:cs="微软雅黑" w:asciiTheme="minorEastAsia" w:hAnsiTheme="minorEastAsia" w:eastAsiaTheme="minorEastAsia"/>
          <w:color w:val="auto"/>
          <w:u w:color="434343"/>
          <w:shd w:val="clear" w:color="auto" w:fill="FFFFFF"/>
          <w:lang w:val="zh-TW" w:eastAsia="zh-TW"/>
        </w:rPr>
        <w:br w:type="textWrapping"/>
      </w:r>
      <w:r>
        <w:rPr>
          <w:rFonts w:cs="微软雅黑" w:asciiTheme="minorEastAsia" w:hAnsiTheme="minorEastAsia" w:eastAsiaTheme="minorEastAsia"/>
          <w:color w:val="auto"/>
          <w:u w:color="434343"/>
          <w:shd w:val="clear" w:color="auto" w:fill="FFFFFF"/>
          <w:lang w:val="zh-TW" w:eastAsia="zh-TW"/>
        </w:rPr>
        <w:t>（</w:t>
      </w:r>
      <w:r>
        <w:rPr>
          <w:rFonts w:cs="微软雅黑" w:asciiTheme="minorEastAsia" w:hAnsiTheme="minorEastAsia" w:eastAsiaTheme="minorEastAsia"/>
          <w:color w:val="auto"/>
          <w:u w:color="434343"/>
          <w:shd w:val="clear" w:color="auto" w:fill="FFFFFF"/>
        </w:rPr>
        <w:t>2</w:t>
      </w:r>
      <w:r>
        <w:rPr>
          <w:rFonts w:cs="微软雅黑" w:asciiTheme="minorEastAsia" w:hAnsiTheme="minorEastAsia" w:eastAsiaTheme="minorEastAsia"/>
          <w:color w:val="auto"/>
          <w:u w:color="434343"/>
          <w:shd w:val="clear" w:color="auto" w:fill="FFFFFF"/>
          <w:lang w:val="zh-TW" w:eastAsia="zh-TW"/>
        </w:rPr>
        <w:t>）（县）乡镇学校分布情况、两免一补下放的实施情况。</w:t>
      </w:r>
      <w:r>
        <w:rPr>
          <w:rFonts w:cs="微软雅黑" w:asciiTheme="minorEastAsia" w:hAnsiTheme="minorEastAsia" w:eastAsiaTheme="minorEastAsia"/>
          <w:color w:val="auto"/>
          <w:u w:color="434343"/>
          <w:shd w:val="clear" w:color="auto" w:fill="FFFFFF"/>
          <w:lang w:val="zh-TW" w:eastAsia="zh-TW"/>
        </w:rPr>
        <w:br w:type="textWrapping"/>
      </w:r>
      <w:r>
        <w:rPr>
          <w:rFonts w:cs="微软雅黑" w:asciiTheme="minorEastAsia" w:hAnsiTheme="minorEastAsia" w:eastAsiaTheme="minorEastAsia"/>
          <w:color w:val="auto"/>
          <w:u w:color="434343"/>
          <w:shd w:val="clear" w:color="auto" w:fill="FFFFFF"/>
          <w:lang w:val="zh-TW" w:eastAsia="zh-TW"/>
        </w:rPr>
        <w:t>（</w:t>
      </w:r>
      <w:r>
        <w:rPr>
          <w:rFonts w:cs="微软雅黑" w:asciiTheme="minorEastAsia" w:hAnsiTheme="minorEastAsia" w:eastAsiaTheme="minorEastAsia"/>
          <w:color w:val="auto"/>
          <w:u w:color="434343"/>
          <w:shd w:val="clear" w:color="auto" w:fill="FFFFFF"/>
        </w:rPr>
        <w:t>3</w:t>
      </w:r>
      <w:r>
        <w:rPr>
          <w:rFonts w:cs="微软雅黑" w:asciiTheme="minorEastAsia" w:hAnsiTheme="minorEastAsia" w:eastAsiaTheme="minorEastAsia"/>
          <w:color w:val="auto"/>
          <w:u w:color="434343"/>
          <w:shd w:val="clear" w:color="auto" w:fill="FFFFFF"/>
          <w:lang w:val="zh-TW" w:eastAsia="zh-TW"/>
        </w:rPr>
        <w:t>）各年段（小学、初中、高中）孩子一年的上学费用大概是多少，主要是学习资料费及在校生活费（最好列明一星期大概需要多少生活费）。</w:t>
      </w:r>
      <w:r>
        <w:rPr>
          <w:rFonts w:cs="微软雅黑" w:asciiTheme="minorEastAsia" w:hAnsiTheme="minorEastAsia" w:eastAsiaTheme="minorEastAsia"/>
          <w:color w:val="auto"/>
          <w:u w:color="434343"/>
          <w:shd w:val="clear" w:color="auto" w:fill="FFFFFF"/>
          <w:lang w:val="zh-TW" w:eastAsia="zh-TW"/>
        </w:rPr>
        <w:br w:type="textWrapping"/>
      </w:r>
      <w:r>
        <w:rPr>
          <w:rFonts w:cs="微软雅黑" w:asciiTheme="minorEastAsia" w:hAnsiTheme="minorEastAsia" w:eastAsiaTheme="minorEastAsia"/>
          <w:color w:val="auto"/>
          <w:u w:color="434343"/>
          <w:shd w:val="clear" w:color="auto" w:fill="FFFFFF"/>
          <w:lang w:val="zh-TW" w:eastAsia="zh-TW"/>
        </w:rPr>
        <w:t>（</w:t>
      </w:r>
      <w:r>
        <w:rPr>
          <w:rFonts w:cs="微软雅黑" w:asciiTheme="minorEastAsia" w:hAnsiTheme="minorEastAsia" w:eastAsiaTheme="minorEastAsia"/>
          <w:color w:val="auto"/>
          <w:u w:color="434343"/>
          <w:shd w:val="clear" w:color="auto" w:fill="FFFFFF"/>
        </w:rPr>
        <w:t>4</w:t>
      </w:r>
      <w:r>
        <w:rPr>
          <w:rFonts w:cs="微软雅黑" w:asciiTheme="minorEastAsia" w:hAnsiTheme="minorEastAsia" w:eastAsiaTheme="minorEastAsia"/>
          <w:color w:val="auto"/>
          <w:u w:color="434343"/>
          <w:shd w:val="clear" w:color="auto" w:fill="FFFFFF"/>
          <w:lang w:val="zh-TW" w:eastAsia="zh-TW"/>
        </w:rPr>
        <w:t>）交通情况或其他特殊情况的说明。</w:t>
      </w:r>
      <w:r>
        <w:rPr>
          <w:rFonts w:cs="微软雅黑" w:asciiTheme="minorEastAsia" w:hAnsiTheme="minorEastAsia" w:eastAsiaTheme="minorEastAsia"/>
          <w:color w:val="auto"/>
          <w:u w:color="434343"/>
          <w:shd w:val="clear" w:color="auto" w:fill="FFFFFF"/>
          <w:lang w:val="zh-TW" w:eastAsia="zh-TW"/>
        </w:rPr>
        <w:br w:type="textWrapping"/>
      </w:r>
      <w:r>
        <w:rPr>
          <w:rFonts w:cs="微软雅黑" w:asciiTheme="minorEastAsia" w:hAnsiTheme="minorEastAsia" w:eastAsiaTheme="minorEastAsia"/>
          <w:color w:val="auto"/>
          <w:u w:color="434343"/>
          <w:shd w:val="clear" w:color="auto" w:fill="FFFFFF"/>
          <w:lang w:val="zh-TW" w:eastAsia="zh-TW"/>
        </w:rPr>
        <w:t>注：此项内容是为了让审核人员对孩子所在地有所了解，以辅助审核。</w:t>
      </w:r>
    </w:p>
    <w:p>
      <w:pPr>
        <w:pStyle w:val="11"/>
        <w:spacing w:line="360" w:lineRule="auto"/>
        <w:rPr>
          <w:rFonts w:cs="宋体" w:asciiTheme="minorEastAsia" w:hAnsiTheme="minorEastAsia" w:eastAsiaTheme="minorEastAsia"/>
          <w:color w:val="FF0000"/>
          <w:u w:val="single"/>
          <w:lang w:val="zh-TW" w:eastAsia="zh-TW"/>
        </w:rPr>
      </w:pPr>
      <w:r>
        <w:rPr>
          <w:rFonts w:cs="宋体" w:asciiTheme="minorEastAsia" w:hAnsiTheme="minorEastAsia" w:eastAsiaTheme="minorEastAsia"/>
          <w:color w:val="FF0000"/>
          <w:u w:val="single"/>
          <w:lang w:val="zh-TW" w:eastAsia="zh-TW"/>
        </w:rPr>
        <w:t>附件《</w:t>
      </w:r>
      <w:r>
        <w:rPr>
          <w:rFonts w:hint="eastAsia" w:asciiTheme="minorEastAsia" w:hAnsiTheme="minorEastAsia" w:eastAsiaTheme="minorEastAsia"/>
          <w:color w:val="FF0000"/>
          <w:u w:val="single"/>
        </w:rPr>
        <w:t>麦田计划学生走访表（201702修订）</w:t>
      </w:r>
      <w:r>
        <w:rPr>
          <w:rFonts w:cs="宋体" w:asciiTheme="minorEastAsia" w:hAnsiTheme="minorEastAsia" w:eastAsiaTheme="minorEastAsia"/>
          <w:color w:val="FF0000"/>
          <w:u w:val="single"/>
          <w:lang w:val="zh-TW" w:eastAsia="zh-TW"/>
        </w:rPr>
        <w:t>》</w:t>
      </w:r>
    </w:p>
    <w:p>
      <w:pPr>
        <w:pStyle w:val="11"/>
        <w:spacing w:line="360" w:lineRule="auto"/>
        <w:rPr>
          <w:rFonts w:ascii="宋体" w:hAnsi="宋体" w:eastAsia="宋体" w:cs="宋体"/>
          <w:b/>
          <w:bCs/>
          <w:sz w:val="28"/>
          <w:szCs w:val="28"/>
        </w:rPr>
      </w:pPr>
    </w:p>
    <w:p>
      <w:pPr>
        <w:pStyle w:val="11"/>
        <w:spacing w:line="360" w:lineRule="auto"/>
        <w:rPr>
          <w:rFonts w:ascii="宋体" w:hAnsi="宋体" w:eastAsia="宋体" w:cs="宋体"/>
          <w:b/>
          <w:bCs/>
          <w:sz w:val="28"/>
          <w:szCs w:val="28"/>
        </w:rPr>
      </w:pPr>
      <w:r>
        <w:rPr>
          <w:rFonts w:ascii="宋体" w:hAnsi="宋体" w:eastAsia="宋体" w:cs="宋体"/>
          <w:b/>
          <w:bCs/>
          <w:sz w:val="28"/>
          <w:szCs w:val="28"/>
        </w:rPr>
        <w:t>2.1.</w:t>
      </w:r>
      <w:r>
        <w:rPr>
          <w:rFonts w:hint="eastAsia" w:ascii="宋体" w:hAnsi="宋体" w:eastAsia="宋体" w:cs="宋体"/>
          <w:b/>
          <w:bCs/>
          <w:sz w:val="28"/>
          <w:szCs w:val="28"/>
        </w:rPr>
        <w:t>2</w:t>
      </w:r>
      <w:r>
        <w:rPr>
          <w:rFonts w:ascii="宋体" w:hAnsi="宋体" w:eastAsia="宋体" w:cs="宋体"/>
          <w:b/>
          <w:bCs/>
          <w:sz w:val="28"/>
          <w:szCs w:val="28"/>
          <w:lang w:val="zh-TW" w:eastAsia="zh-TW"/>
        </w:rPr>
        <w:t>资料提交方式</w:t>
      </w:r>
    </w:p>
    <w:p>
      <w:pPr>
        <w:pStyle w:val="11"/>
        <w:spacing w:line="360" w:lineRule="auto"/>
        <w:rPr>
          <w:rFonts w:ascii="微软雅黑" w:hAnsi="微软雅黑" w:eastAsia="微软雅黑" w:cs="微软雅黑"/>
          <w:color w:val="434343"/>
          <w:u w:color="434343"/>
          <w:shd w:val="clear" w:color="auto" w:fill="FFFFFF"/>
        </w:rPr>
      </w:pPr>
      <w:r>
        <w:rPr>
          <w:rFonts w:ascii="微软雅黑" w:hAnsi="微软雅黑" w:eastAsia="微软雅黑" w:cs="微软雅黑"/>
          <w:color w:val="434343"/>
          <w:u w:color="434343"/>
          <w:shd w:val="clear" w:color="auto" w:fill="FFFFFF"/>
        </w:rPr>
        <w:br w:type="textWrapping"/>
      </w:r>
      <w:r>
        <w:rPr>
          <w:rFonts w:ascii="微软雅黑" w:hAnsi="微软雅黑" w:eastAsia="微软雅黑" w:cs="微软雅黑"/>
          <w:color w:val="434343"/>
          <w:u w:color="434343"/>
          <w:shd w:val="clear" w:color="auto" w:fill="FFFFFF"/>
        </w:rPr>
        <w:t>1</w:t>
      </w:r>
      <w:r>
        <w:rPr>
          <w:rFonts w:ascii="微软雅黑" w:hAnsi="微软雅黑" w:eastAsia="微软雅黑" w:cs="微软雅黑"/>
          <w:color w:val="434343"/>
          <w:u w:color="434343"/>
          <w:shd w:val="clear" w:color="auto" w:fill="FFFFFF"/>
          <w:lang w:val="zh-TW" w:eastAsia="zh-TW"/>
        </w:rPr>
        <w:t>、填写走访资料、上传照片到</w:t>
      </w:r>
      <w:r>
        <w:rPr>
          <w:rFonts w:ascii="微软雅黑" w:hAnsi="微软雅黑" w:eastAsia="微软雅黑" w:cs="微软雅黑"/>
          <w:color w:val="FF0000"/>
          <w:u w:val="single" w:color="FF0000"/>
          <w:shd w:val="clear" w:color="auto" w:fill="FFFFFF"/>
          <w:lang w:val="zh-TW" w:eastAsia="zh-TW"/>
        </w:rPr>
        <w:t>灵析表单 （走访表灵析</w:t>
      </w:r>
      <w:r>
        <w:rPr>
          <w:rFonts w:hint="eastAsia" w:ascii="微软雅黑" w:hAnsi="微软雅黑" w:eastAsia="微软雅黑" w:cs="微软雅黑"/>
          <w:color w:val="FF0000"/>
          <w:u w:val="single" w:color="FF0000"/>
          <w:shd w:val="clear" w:color="auto" w:fill="FFFFFF"/>
          <w:lang w:val="zh-TW"/>
        </w:rPr>
        <w:t>版本</w:t>
      </w:r>
      <w:r>
        <w:rPr>
          <w:rFonts w:ascii="微软雅黑" w:hAnsi="微软雅黑" w:eastAsia="微软雅黑" w:cs="微软雅黑"/>
          <w:color w:val="FF0000"/>
          <w:u w:val="single" w:color="FF0000"/>
          <w:shd w:val="clear" w:color="auto" w:fill="FFFFFF"/>
          <w:lang w:val="zh-TW" w:eastAsia="zh-TW"/>
        </w:rPr>
        <w:t>）</w:t>
      </w:r>
      <w:r>
        <w:rPr>
          <w:rFonts w:ascii="微软雅黑" w:hAnsi="微软雅黑" w:eastAsia="微软雅黑" w:cs="微软雅黑"/>
          <w:color w:val="3366FF"/>
          <w:u w:val="single" w:color="3366FF"/>
          <w:shd w:val="clear" w:color="auto" w:fill="FFFFFF"/>
        </w:rPr>
        <w:br w:type="textWrapping"/>
      </w:r>
      <w:r>
        <w:rPr>
          <w:rFonts w:ascii="微软雅黑" w:hAnsi="微软雅黑" w:eastAsia="微软雅黑" w:cs="微软雅黑"/>
          <w:color w:val="434343"/>
          <w:u w:color="434343"/>
          <w:shd w:val="clear" w:color="auto" w:fill="FFFFFF"/>
          <w:lang w:val="zh-TW" w:eastAsia="zh-TW"/>
        </w:rPr>
        <w:t>（</w:t>
      </w:r>
      <w:r>
        <w:rPr>
          <w:rFonts w:ascii="微软雅黑" w:hAnsi="微软雅黑" w:eastAsia="微软雅黑" w:cs="微软雅黑"/>
          <w:color w:val="434343"/>
          <w:u w:color="434343"/>
          <w:shd w:val="clear" w:color="auto" w:fill="FFFFFF"/>
        </w:rPr>
        <w:t>1</w:t>
      </w:r>
      <w:r>
        <w:rPr>
          <w:rFonts w:ascii="微软雅黑" w:hAnsi="微软雅黑" w:eastAsia="微软雅黑" w:cs="微软雅黑"/>
          <w:color w:val="434343"/>
          <w:u w:color="434343"/>
          <w:shd w:val="clear" w:color="auto" w:fill="FFFFFF"/>
          <w:lang w:val="zh-TW" w:eastAsia="zh-TW"/>
        </w:rPr>
        <w:t>）有网络：走访过程中手机填写灵析走访表单，并按照表单要求上传照片。走访结束后，告知项目部导出走访资料给分社</w:t>
      </w:r>
      <w:r>
        <w:rPr>
          <w:rFonts w:ascii="微软雅黑" w:hAnsi="微软雅黑" w:eastAsia="微软雅黑" w:cs="微软雅黑"/>
          <w:color w:val="434343"/>
          <w:u w:color="434343"/>
          <w:shd w:val="clear" w:color="auto" w:fill="FFFFFF"/>
          <w:lang w:val="zh-CN"/>
        </w:rPr>
        <w:t>确认</w:t>
      </w:r>
      <w:r>
        <w:rPr>
          <w:rFonts w:ascii="微软雅黑" w:hAnsi="微软雅黑" w:eastAsia="微软雅黑" w:cs="微软雅黑"/>
          <w:color w:val="434343"/>
          <w:u w:color="434343"/>
          <w:shd w:val="clear" w:color="auto" w:fill="FFFFFF"/>
          <w:lang w:val="zh-TW" w:eastAsia="zh-TW"/>
        </w:rPr>
        <w:t>，分社确认无误后提交至项目部审核。</w:t>
      </w:r>
    </w:p>
    <w:p>
      <w:pPr>
        <w:pStyle w:val="11"/>
        <w:spacing w:line="360" w:lineRule="auto"/>
        <w:rPr>
          <w:rFonts w:ascii="微软雅黑" w:hAnsi="微软雅黑" w:eastAsia="微软雅黑" w:cs="微软雅黑"/>
          <w:color w:val="434343"/>
          <w:u w:color="434343"/>
          <w:shd w:val="clear" w:color="auto" w:fill="FFFFFF"/>
        </w:rPr>
      </w:pPr>
      <w:r>
        <w:rPr>
          <w:rFonts w:ascii="微软雅黑" w:hAnsi="微软雅黑" w:eastAsia="微软雅黑" w:cs="微软雅黑"/>
          <w:color w:val="434343"/>
          <w:u w:color="434343"/>
          <w:shd w:val="clear" w:color="auto" w:fill="FFFFFF"/>
          <w:lang w:val="zh-TW" w:eastAsia="zh-TW"/>
        </w:rPr>
        <w:t>（</w:t>
      </w:r>
      <w:r>
        <w:rPr>
          <w:rFonts w:ascii="微软雅黑" w:hAnsi="微软雅黑" w:eastAsia="微软雅黑" w:cs="微软雅黑"/>
          <w:color w:val="434343"/>
          <w:u w:color="434343"/>
          <w:shd w:val="clear" w:color="auto" w:fill="FFFFFF"/>
        </w:rPr>
        <w:t>2</w:t>
      </w:r>
      <w:r>
        <w:rPr>
          <w:rFonts w:ascii="微软雅黑" w:hAnsi="微软雅黑" w:eastAsia="微软雅黑" w:cs="微软雅黑"/>
          <w:color w:val="434343"/>
          <w:u w:color="434343"/>
          <w:shd w:val="clear" w:color="auto" w:fill="FFFFFF"/>
          <w:lang w:val="zh-TW" w:eastAsia="zh-TW"/>
        </w:rPr>
        <w:t>）无网络：走访过程填写纸质版走访表，在走访结束后</w:t>
      </w:r>
      <w:r>
        <w:rPr>
          <w:rFonts w:ascii="微软雅黑" w:hAnsi="微软雅黑" w:eastAsia="微软雅黑" w:cs="微软雅黑"/>
          <w:color w:val="434343"/>
          <w:u w:color="434343"/>
          <w:shd w:val="clear" w:color="auto" w:fill="FFFFFF"/>
          <w:lang w:val="zh-CN"/>
        </w:rPr>
        <w:t>两</w:t>
      </w:r>
      <w:r>
        <w:rPr>
          <w:rFonts w:ascii="微软雅黑" w:hAnsi="微软雅黑" w:eastAsia="微软雅黑" w:cs="微软雅黑"/>
          <w:color w:val="434343"/>
          <w:u w:color="434343"/>
          <w:shd w:val="clear" w:color="auto" w:fill="FFFFFF"/>
          <w:lang w:val="zh-TW" w:eastAsia="zh-TW"/>
        </w:rPr>
        <w:t>周内填写到灵析走访表单。提交结束后，告知项目部导出走访资料给分社</w:t>
      </w:r>
      <w:r>
        <w:rPr>
          <w:rFonts w:ascii="微软雅黑" w:hAnsi="微软雅黑" w:eastAsia="微软雅黑" w:cs="微软雅黑"/>
          <w:color w:val="434343"/>
          <w:u w:color="434343"/>
          <w:shd w:val="clear" w:color="auto" w:fill="FFFFFF"/>
          <w:lang w:val="zh-CN"/>
        </w:rPr>
        <w:t>确认</w:t>
      </w:r>
      <w:r>
        <w:rPr>
          <w:rFonts w:ascii="微软雅黑" w:hAnsi="微软雅黑" w:eastAsia="微软雅黑" w:cs="微软雅黑"/>
          <w:color w:val="434343"/>
          <w:u w:color="434343"/>
          <w:shd w:val="clear" w:color="auto" w:fill="FFFFFF"/>
          <w:lang w:val="zh-TW" w:eastAsia="zh-TW"/>
        </w:rPr>
        <w:t>，分社确认无误后提交至项目部审核。</w:t>
      </w:r>
      <w:r>
        <w:rPr>
          <w:rFonts w:ascii="微软雅黑" w:hAnsi="微软雅黑" w:eastAsia="微软雅黑" w:cs="微软雅黑"/>
          <w:color w:val="434343"/>
          <w:u w:color="434343"/>
          <w:shd w:val="clear" w:color="auto" w:fill="FFFFFF"/>
        </w:rPr>
        <w:br w:type="textWrapping"/>
      </w:r>
      <w:r>
        <w:rPr>
          <w:rFonts w:ascii="微软雅黑" w:hAnsi="微软雅黑" w:eastAsia="微软雅黑" w:cs="微软雅黑"/>
          <w:color w:val="434343"/>
          <w:u w:color="434343"/>
          <w:shd w:val="clear" w:color="auto" w:fill="FFFFFF"/>
        </w:rPr>
        <w:t>2</w:t>
      </w:r>
      <w:r>
        <w:rPr>
          <w:rFonts w:ascii="微软雅黑" w:hAnsi="微软雅黑" w:eastAsia="微软雅黑" w:cs="微软雅黑"/>
          <w:color w:val="434343"/>
          <w:u w:color="434343"/>
          <w:shd w:val="clear" w:color="auto" w:fill="FFFFFF"/>
          <w:lang w:val="zh-TW" w:eastAsia="zh-TW"/>
        </w:rPr>
        <w:t>、走访资料申请审核。</w:t>
      </w:r>
      <w:r>
        <w:rPr>
          <w:rFonts w:ascii="微软雅黑" w:hAnsi="微软雅黑" w:eastAsia="微软雅黑" w:cs="微软雅黑"/>
          <w:color w:val="434343"/>
          <w:u w:color="434343"/>
          <w:shd w:val="clear" w:color="auto" w:fill="FFFFFF"/>
          <w:lang w:val="zh-TW" w:eastAsia="zh-TW"/>
        </w:rPr>
        <w:br w:type="textWrapping"/>
      </w:r>
      <w:r>
        <w:rPr>
          <w:rFonts w:ascii="微软雅黑" w:hAnsi="微软雅黑" w:eastAsia="微软雅黑" w:cs="微软雅黑"/>
          <w:color w:val="434343"/>
          <w:u w:color="434343"/>
          <w:shd w:val="clear" w:color="auto" w:fill="FFFFFF"/>
          <w:lang w:val="zh-TW" w:eastAsia="zh-TW"/>
        </w:rPr>
        <w:t xml:space="preserve">    </w:t>
      </w:r>
      <w:r>
        <w:rPr>
          <w:rFonts w:ascii="微软雅黑" w:hAnsi="微软雅黑" w:eastAsia="微软雅黑" w:cs="微软雅黑"/>
          <w:color w:val="434343"/>
          <w:u w:color="434343"/>
          <w:shd w:val="clear" w:color="auto" w:fill="FFFFFF"/>
        </w:rPr>
        <w:t>1)</w:t>
      </w:r>
      <w:r>
        <w:rPr>
          <w:rFonts w:ascii="微软雅黑" w:hAnsi="微软雅黑" w:eastAsia="微软雅黑" w:cs="微软雅黑"/>
          <w:color w:val="434343"/>
          <w:u w:color="434343"/>
          <w:shd w:val="clear" w:color="auto" w:fill="FFFFFF"/>
          <w:lang w:val="zh-CN"/>
        </w:rPr>
        <w:t>审核启动以团队确认导出资料无误，正式邮件回复为准。</w:t>
      </w:r>
      <w:r>
        <w:rPr>
          <w:rFonts w:ascii="微软雅黑" w:hAnsi="微软雅黑" w:eastAsia="微软雅黑" w:cs="微软雅黑"/>
          <w:color w:val="434343"/>
          <w:u w:color="434343"/>
          <w:shd w:val="clear" w:color="auto" w:fill="FFFFFF"/>
          <w:lang w:val="zh-TW" w:eastAsia="zh-TW"/>
        </w:rPr>
        <w:t>邮件主题请以</w:t>
      </w:r>
      <w:r>
        <w:rPr>
          <w:rFonts w:ascii="微软雅黑" w:hAnsi="微软雅黑" w:eastAsia="微软雅黑" w:cs="微软雅黑"/>
          <w:color w:val="434343"/>
          <w:u w:color="434343"/>
          <w:shd w:val="clear" w:color="auto" w:fill="FFFFFF"/>
        </w:rPr>
        <w:t>“</w:t>
      </w:r>
      <w:r>
        <w:rPr>
          <w:rFonts w:ascii="微软雅黑" w:hAnsi="微软雅黑" w:eastAsia="微软雅黑" w:cs="微软雅黑"/>
          <w:color w:val="434343"/>
          <w:u w:color="434343"/>
          <w:shd w:val="clear" w:color="auto" w:fill="FFFFFF"/>
          <w:lang w:val="zh-TW" w:eastAsia="zh-TW"/>
        </w:rPr>
        <w:t>资助点</w:t>
      </w:r>
      <w:r>
        <w:rPr>
          <w:rFonts w:ascii="微软雅黑" w:hAnsi="微软雅黑" w:eastAsia="微软雅黑" w:cs="微软雅黑"/>
          <w:color w:val="434343"/>
          <w:u w:color="434343"/>
          <w:shd w:val="clear" w:color="auto" w:fill="FFFFFF"/>
        </w:rPr>
        <w:t>/</w:t>
      </w:r>
      <w:r>
        <w:rPr>
          <w:rFonts w:ascii="微软雅黑" w:hAnsi="微软雅黑" w:eastAsia="微软雅黑" w:cs="微软雅黑"/>
          <w:color w:val="434343"/>
          <w:u w:color="434343"/>
          <w:shd w:val="clear" w:color="auto" w:fill="FFFFFF"/>
          <w:lang w:val="zh-TW" w:eastAsia="zh-TW"/>
        </w:rPr>
        <w:t>走访地</w:t>
      </w:r>
      <w:r>
        <w:rPr>
          <w:rFonts w:ascii="微软雅黑" w:hAnsi="微软雅黑" w:eastAsia="微软雅黑" w:cs="微软雅黑"/>
          <w:color w:val="434343"/>
          <w:u w:color="434343"/>
          <w:shd w:val="clear" w:color="auto" w:fill="FFFFFF"/>
        </w:rPr>
        <w:t>+</w:t>
      </w:r>
      <w:r>
        <w:rPr>
          <w:rFonts w:ascii="微软雅黑" w:hAnsi="微软雅黑" w:eastAsia="微软雅黑" w:cs="微软雅黑"/>
          <w:color w:val="434343"/>
          <w:u w:color="434343"/>
          <w:shd w:val="clear" w:color="auto" w:fill="FFFFFF"/>
          <w:lang w:val="zh-TW" w:eastAsia="zh-TW"/>
        </w:rPr>
        <w:t>负责团队</w:t>
      </w:r>
      <w:r>
        <w:rPr>
          <w:rFonts w:ascii="微软雅黑" w:hAnsi="微软雅黑" w:eastAsia="微软雅黑" w:cs="微软雅黑"/>
          <w:color w:val="434343"/>
          <w:u w:color="434343"/>
          <w:shd w:val="clear" w:color="auto" w:fill="FFFFFF"/>
        </w:rPr>
        <w:t>+</w:t>
      </w:r>
      <w:r>
        <w:rPr>
          <w:rFonts w:ascii="微软雅黑" w:hAnsi="微软雅黑" w:eastAsia="微软雅黑" w:cs="微软雅黑"/>
          <w:color w:val="434343"/>
          <w:u w:color="434343"/>
          <w:shd w:val="clear" w:color="auto" w:fill="FFFFFF"/>
          <w:lang w:val="zh-TW" w:eastAsia="zh-TW"/>
        </w:rPr>
        <w:t>走访日期</w:t>
      </w:r>
      <w:r>
        <w:rPr>
          <w:rFonts w:ascii="微软雅黑" w:hAnsi="微软雅黑" w:eastAsia="微软雅黑" w:cs="微软雅黑"/>
          <w:color w:val="434343"/>
          <w:u w:color="434343"/>
          <w:shd w:val="clear" w:color="auto" w:fill="FFFFFF"/>
        </w:rPr>
        <w:t>”</w:t>
      </w:r>
      <w:r>
        <w:rPr>
          <w:rFonts w:ascii="微软雅黑" w:hAnsi="微软雅黑" w:eastAsia="微软雅黑" w:cs="微软雅黑"/>
          <w:color w:val="434343"/>
          <w:u w:color="434343"/>
          <w:shd w:val="clear" w:color="auto" w:fill="FFFFFF"/>
          <w:lang w:val="zh-TW" w:eastAsia="zh-TW"/>
        </w:rPr>
        <w:t>来命名，邮件中请注明走访日期、走访地点、走访人数</w:t>
      </w:r>
      <w:r>
        <w:rPr>
          <w:rFonts w:ascii="微软雅黑" w:hAnsi="微软雅黑" w:eastAsia="微软雅黑" w:cs="微软雅黑"/>
          <w:color w:val="434343"/>
          <w:u w:color="434343"/>
          <w:shd w:val="clear" w:color="auto" w:fill="FFFFFF"/>
        </w:rPr>
        <w:t>/</w:t>
      </w:r>
      <w:r>
        <w:rPr>
          <w:rFonts w:ascii="微软雅黑" w:hAnsi="微软雅黑" w:eastAsia="微软雅黑" w:cs="微软雅黑"/>
          <w:color w:val="434343"/>
          <w:u w:color="434343"/>
          <w:shd w:val="clear" w:color="auto" w:fill="FFFFFF"/>
          <w:lang w:val="zh-TW" w:eastAsia="zh-TW"/>
        </w:rPr>
        <w:t>提交人数、所属分社</w:t>
      </w:r>
      <w:r>
        <w:rPr>
          <w:rFonts w:ascii="微软雅黑" w:hAnsi="微软雅黑" w:eastAsia="微软雅黑" w:cs="微软雅黑"/>
          <w:color w:val="434343"/>
          <w:u w:color="434343"/>
          <w:shd w:val="clear" w:color="auto" w:fill="FFFFFF"/>
        </w:rPr>
        <w:t>/</w:t>
      </w:r>
      <w:r>
        <w:rPr>
          <w:rFonts w:ascii="微软雅黑" w:hAnsi="微软雅黑" w:eastAsia="微软雅黑" w:cs="微软雅黑"/>
          <w:color w:val="434343"/>
          <w:u w:color="434343"/>
          <w:shd w:val="clear" w:color="auto" w:fill="FFFFFF"/>
          <w:lang w:val="zh-TW" w:eastAsia="zh-TW"/>
        </w:rPr>
        <w:t>团队、资料联系人（</w:t>
      </w:r>
      <w:r>
        <w:rPr>
          <w:rFonts w:ascii="微软雅黑" w:hAnsi="微软雅黑" w:eastAsia="微软雅黑" w:cs="微软雅黑"/>
          <w:color w:val="434343"/>
          <w:u w:color="434343"/>
          <w:shd w:val="clear" w:color="auto" w:fill="FFFFFF"/>
        </w:rPr>
        <w:t>2</w:t>
      </w:r>
      <w:r>
        <w:rPr>
          <w:rFonts w:ascii="微软雅黑" w:hAnsi="微软雅黑" w:eastAsia="微软雅黑" w:cs="微软雅黑"/>
          <w:color w:val="434343"/>
          <w:u w:color="434343"/>
          <w:shd w:val="clear" w:color="auto" w:fill="FFFFFF"/>
          <w:lang w:val="zh-TW" w:eastAsia="zh-TW"/>
        </w:rPr>
        <w:t>人）的联系方式</w:t>
      </w:r>
      <w:r>
        <w:rPr>
          <w:rFonts w:ascii="微软雅黑" w:hAnsi="微软雅黑" w:eastAsia="微软雅黑" w:cs="微软雅黑"/>
          <w:color w:val="434343"/>
          <w:u w:color="434343"/>
          <w:shd w:val="clear" w:color="auto" w:fill="FFFFFF"/>
          <w:lang w:val="zh-CN"/>
        </w:rPr>
        <w:t>，并附上走访地总体介绍word文档</w:t>
      </w:r>
      <w:r>
        <w:rPr>
          <w:rFonts w:ascii="微软雅黑" w:hAnsi="微软雅黑" w:eastAsia="微软雅黑" w:cs="微软雅黑"/>
          <w:color w:val="434343"/>
          <w:u w:color="434343"/>
          <w:shd w:val="clear" w:color="auto" w:fill="FFFFFF"/>
          <w:lang w:val="zh-TW" w:eastAsia="zh-TW"/>
        </w:rPr>
        <w:t>。</w:t>
      </w:r>
    </w:p>
    <w:p>
      <w:pPr>
        <w:pStyle w:val="11"/>
        <w:spacing w:line="360" w:lineRule="auto"/>
        <w:rPr>
          <w:rFonts w:ascii="宋体" w:hAnsi="宋体" w:eastAsia="宋体" w:cs="宋体"/>
          <w:b/>
          <w:bCs/>
          <w:sz w:val="28"/>
          <w:szCs w:val="28"/>
        </w:rPr>
      </w:pPr>
      <w:r>
        <w:rPr>
          <w:rFonts w:ascii="微软雅黑" w:hAnsi="微软雅黑" w:eastAsia="微软雅黑" w:cs="微软雅黑"/>
          <w:color w:val="434343"/>
          <w:u w:color="434343"/>
          <w:shd w:val="clear" w:color="auto" w:fill="FFFFFF"/>
          <w:lang w:val="zh-CN"/>
        </w:rPr>
        <w:t>2）具体学生资料项目部直接从灵析提取，确认无误即可，无需再次提交。</w:t>
      </w:r>
      <w:r>
        <w:rPr>
          <w:rFonts w:ascii="Arial Unicode MS" w:hAnsi="Arial Unicode MS"/>
          <w:color w:val="434343"/>
          <w:u w:color="434343"/>
          <w:shd w:val="clear" w:color="auto" w:fill="FFFFFF"/>
        </w:rPr>
        <w:br w:type="textWrapping"/>
      </w:r>
      <w:r>
        <w:rPr>
          <w:rFonts w:ascii="微软雅黑" w:hAnsi="微软雅黑" w:eastAsia="微软雅黑" w:cs="微软雅黑"/>
          <w:color w:val="0000FF"/>
          <w:shd w:val="clear" w:color="auto" w:fill="FFFFFF"/>
        </w:rPr>
        <w:t xml:space="preserve"> </w:t>
      </w:r>
      <w:r>
        <w:rPr>
          <w:rFonts w:hint="eastAsia" w:ascii="微软雅黑" w:hAnsi="微软雅黑" w:eastAsia="微软雅黑" w:cs="微软雅黑"/>
          <w:color w:val="auto"/>
          <w:shd w:val="clear" w:color="auto" w:fill="FFFFFF"/>
          <w:lang w:val="zh-TW"/>
        </w:rPr>
        <w:t>【</w:t>
      </w:r>
      <w:r>
        <w:rPr>
          <w:rFonts w:hint="eastAsia" w:ascii="微软雅黑" w:hAnsi="微软雅黑" w:eastAsia="微软雅黑"/>
          <w:color w:val="auto"/>
          <w:shd w:val="clear" w:color="auto" w:fill="FFFFFF"/>
        </w:rPr>
        <w:t>邮件范例】</w:t>
      </w:r>
      <w:r>
        <w:rPr>
          <w:rFonts w:ascii="Tahoma" w:hAnsi="Tahoma" w:cs="Tahoma"/>
          <w:color w:val="434343"/>
          <w:shd w:val="clear" w:color="auto" w:fill="FFFFFF"/>
        </w:rPr>
        <w:br w:type="textWrapping"/>
      </w:r>
      <w:r>
        <w:rPr>
          <w:rFonts w:hint="eastAsia" w:ascii="微软雅黑" w:hAnsi="微软雅黑" w:eastAsia="微软雅黑"/>
          <w:color w:val="434343"/>
          <w:shd w:val="clear" w:color="auto" w:fill="FFFFFF"/>
        </w:rPr>
        <w:t xml:space="preserve">  邮件主题：20130720云龙漕涧走访</w:t>
      </w:r>
      <w:r>
        <w:rPr>
          <w:rFonts w:ascii="Tahoma" w:hAnsi="Tahoma" w:cs="Tahoma"/>
          <w:color w:val="434343"/>
          <w:shd w:val="clear" w:color="auto" w:fill="FFFFFF"/>
        </w:rPr>
        <w:br w:type="textWrapping"/>
      </w:r>
      <w:r>
        <w:rPr>
          <w:rFonts w:hint="eastAsia" w:ascii="微软雅黑" w:hAnsi="微软雅黑" w:eastAsia="微软雅黑"/>
          <w:color w:val="434343"/>
          <w:shd w:val="clear" w:color="auto" w:fill="FFFFFF"/>
        </w:rPr>
        <w:t xml:space="preserve">  1、走访时间：2013.7.20-24</w:t>
      </w:r>
      <w:r>
        <w:rPr>
          <w:rFonts w:ascii="Tahoma" w:hAnsi="Tahoma" w:cs="Tahoma"/>
          <w:color w:val="434343"/>
          <w:shd w:val="clear" w:color="auto" w:fill="FFFFFF"/>
        </w:rPr>
        <w:br w:type="textWrapping"/>
      </w:r>
      <w:r>
        <w:rPr>
          <w:rFonts w:hint="eastAsia" w:ascii="微软雅黑" w:hAnsi="微软雅黑" w:eastAsia="微软雅黑"/>
          <w:color w:val="434343"/>
          <w:shd w:val="clear" w:color="auto" w:fill="FFFFFF"/>
        </w:rPr>
        <w:t xml:space="preserve">  2、走访地点：云龙县漕涧镇</w:t>
      </w:r>
      <w:r>
        <w:rPr>
          <w:rFonts w:ascii="Tahoma" w:hAnsi="Tahoma" w:cs="Tahoma"/>
          <w:color w:val="434343"/>
          <w:shd w:val="clear" w:color="auto" w:fill="FFFFFF"/>
        </w:rPr>
        <w:br w:type="textWrapping"/>
      </w:r>
      <w:r>
        <w:rPr>
          <w:rFonts w:hint="eastAsia" w:ascii="微软雅黑" w:hAnsi="微软雅黑" w:eastAsia="微软雅黑"/>
          <w:color w:val="434343"/>
          <w:shd w:val="clear" w:color="auto" w:fill="FFFFFF"/>
        </w:rPr>
        <w:t xml:space="preserve">  3、走访人数/提交人数：81人/44人</w:t>
      </w:r>
      <w:r>
        <w:rPr>
          <w:rFonts w:ascii="Tahoma" w:hAnsi="Tahoma" w:cs="Tahoma"/>
          <w:color w:val="434343"/>
          <w:shd w:val="clear" w:color="auto" w:fill="FFFFFF"/>
        </w:rPr>
        <w:br w:type="textWrapping"/>
      </w:r>
      <w:r>
        <w:rPr>
          <w:rFonts w:hint="eastAsia" w:ascii="微软雅黑" w:hAnsi="微软雅黑" w:eastAsia="微软雅黑"/>
          <w:color w:val="434343"/>
          <w:shd w:val="clear" w:color="auto" w:fill="FFFFFF"/>
        </w:rPr>
        <w:t xml:space="preserve">  4、所属分社/团队：云龙分社漕涧分组</w:t>
      </w:r>
      <w:r>
        <w:rPr>
          <w:rFonts w:ascii="Tahoma" w:hAnsi="Tahoma" w:cs="Tahoma"/>
          <w:color w:val="434343"/>
          <w:shd w:val="clear" w:color="auto" w:fill="FFFFFF"/>
        </w:rPr>
        <w:br w:type="textWrapping"/>
      </w:r>
      <w:r>
        <w:rPr>
          <w:rFonts w:hint="eastAsia" w:ascii="微软雅黑" w:hAnsi="微软雅黑" w:eastAsia="微软雅黑"/>
          <w:color w:val="434343"/>
          <w:shd w:val="clear" w:color="auto" w:fill="FFFFFF"/>
        </w:rPr>
        <w:t xml:space="preserve">  5、发   件   人：小河 电话：137########   邮箱：</w:t>
      </w:r>
      <w:r>
        <w:fldChar w:fldCharType="begin"/>
      </w:r>
      <w:r>
        <w:instrText xml:space="preserve"> HYPERLINK "mailto:114344**@qq.com" </w:instrText>
      </w:r>
      <w:r>
        <w:fldChar w:fldCharType="separate"/>
      </w:r>
      <w:r>
        <w:rPr>
          <w:rStyle w:val="14"/>
          <w:rFonts w:hint="eastAsia" w:ascii="微软雅黑" w:hAnsi="微软雅黑" w:eastAsia="微软雅黑"/>
          <w:color w:val="434343"/>
          <w:shd w:val="clear" w:color="auto" w:fill="FFFFFF"/>
        </w:rPr>
        <w:t>114344**@qq.com</w:t>
      </w:r>
      <w:r>
        <w:rPr>
          <w:rStyle w:val="14"/>
          <w:rFonts w:hint="eastAsia" w:ascii="微软雅黑" w:hAnsi="微软雅黑" w:eastAsia="微软雅黑"/>
          <w:color w:val="434343"/>
          <w:shd w:val="clear" w:color="auto" w:fill="FFFFFF"/>
        </w:rPr>
        <w:fldChar w:fldCharType="end"/>
      </w:r>
      <w:r>
        <w:rPr>
          <w:rStyle w:val="15"/>
          <w:rFonts w:hint="eastAsia" w:ascii="微软雅黑" w:hAnsi="微软雅黑" w:eastAsia="微软雅黑"/>
          <w:color w:val="434343"/>
          <w:shd w:val="clear" w:color="auto" w:fill="FFFFFF"/>
        </w:rPr>
        <w:t xml:space="preserve"> </w:t>
      </w:r>
      <w:r>
        <w:rPr>
          <w:rFonts w:hint="eastAsia" w:ascii="微软雅黑" w:hAnsi="微软雅黑" w:eastAsia="微软雅黑"/>
          <w:color w:val="434343"/>
          <w:shd w:val="clear" w:color="auto" w:fill="FFFFFF"/>
        </w:rPr>
        <w:t xml:space="preserve"> </w:t>
      </w:r>
      <w:r>
        <w:rPr>
          <w:rFonts w:ascii="Tahoma" w:hAnsi="Tahoma" w:cs="Tahoma"/>
          <w:color w:val="434343"/>
          <w:shd w:val="clear" w:color="auto" w:fill="FFFFFF"/>
        </w:rPr>
        <w:br w:type="textWrapping"/>
      </w:r>
      <w:r>
        <w:rPr>
          <w:rFonts w:hint="eastAsia" w:ascii="微软雅黑" w:hAnsi="微软雅黑" w:eastAsia="微软雅黑"/>
          <w:color w:val="434343"/>
          <w:shd w:val="clear" w:color="auto" w:fill="FFFFFF"/>
        </w:rPr>
        <w:t xml:space="preserve">     备用联系人：阳光 电话：189########  邮箱：</w:t>
      </w:r>
      <w:r>
        <w:fldChar w:fldCharType="begin"/>
      </w:r>
      <w:r>
        <w:instrText xml:space="preserve"> HYPERLINK "mailto:484896**@qq.com" </w:instrText>
      </w:r>
      <w:r>
        <w:fldChar w:fldCharType="separate"/>
      </w:r>
      <w:r>
        <w:rPr>
          <w:rStyle w:val="14"/>
          <w:rFonts w:hint="eastAsia" w:ascii="微软雅黑" w:hAnsi="微软雅黑" w:eastAsia="微软雅黑"/>
          <w:color w:val="434343"/>
          <w:shd w:val="clear" w:color="auto" w:fill="FFFFFF"/>
        </w:rPr>
        <w:t>484896**@qq.com</w:t>
      </w:r>
      <w:r>
        <w:rPr>
          <w:rStyle w:val="14"/>
          <w:rFonts w:hint="eastAsia" w:ascii="微软雅黑" w:hAnsi="微软雅黑" w:eastAsia="微软雅黑"/>
          <w:color w:val="434343"/>
          <w:shd w:val="clear" w:color="auto" w:fill="FFFFFF"/>
        </w:rPr>
        <w:fldChar w:fldCharType="end"/>
      </w:r>
      <w:r>
        <w:rPr>
          <w:rFonts w:ascii="Arial Unicode MS" w:hAnsi="Arial Unicode MS"/>
          <w:color w:val="FF0000"/>
          <w:u w:val="single" w:color="FF0000"/>
          <w:shd w:val="clear" w:color="auto" w:fill="FFFFFF"/>
        </w:rPr>
        <w:br w:type="textWrapping"/>
      </w:r>
    </w:p>
    <w:p>
      <w:pPr>
        <w:pStyle w:val="11"/>
        <w:spacing w:line="360" w:lineRule="auto"/>
        <w:rPr>
          <w:rFonts w:ascii="宋体" w:hAnsi="宋体" w:eastAsia="宋体" w:cs="宋体"/>
          <w:b/>
          <w:bCs/>
          <w:sz w:val="28"/>
          <w:szCs w:val="28"/>
          <w:lang w:val="zh-TW"/>
        </w:rPr>
      </w:pPr>
      <w:r>
        <w:rPr>
          <w:rFonts w:hint="eastAsia" w:ascii="宋体" w:hAnsi="宋体" w:eastAsia="宋体" w:cs="宋体"/>
          <w:b/>
          <w:bCs/>
          <w:sz w:val="28"/>
          <w:szCs w:val="28"/>
        </w:rPr>
        <w:t>3</w:t>
      </w:r>
      <w:r>
        <w:rPr>
          <w:rFonts w:ascii="宋体" w:hAnsi="宋体" w:eastAsia="宋体" w:cs="宋体"/>
          <w:b/>
          <w:bCs/>
          <w:sz w:val="28"/>
          <w:szCs w:val="28"/>
        </w:rPr>
        <w:t>.</w:t>
      </w:r>
      <w:r>
        <w:rPr>
          <w:rFonts w:ascii="宋体" w:hAnsi="宋体" w:eastAsia="宋体" w:cs="宋体"/>
          <w:b/>
          <w:bCs/>
          <w:sz w:val="28"/>
          <w:szCs w:val="28"/>
          <w:lang w:val="zh-TW" w:eastAsia="zh-TW"/>
        </w:rPr>
        <w:t>资料审核</w:t>
      </w:r>
    </w:p>
    <w:p>
      <w:pPr>
        <w:pStyle w:val="11"/>
        <w:spacing w:line="360" w:lineRule="auto"/>
        <w:rPr>
          <w:rFonts w:ascii="宋体" w:hAnsi="宋体" w:eastAsia="宋体" w:cs="宋体"/>
          <w:b/>
          <w:bCs/>
          <w:sz w:val="28"/>
          <w:szCs w:val="28"/>
          <w:lang w:val="zh-TW"/>
        </w:rPr>
      </w:pPr>
    </w:p>
    <w:p>
      <w:pPr>
        <w:pStyle w:val="11"/>
        <w:spacing w:line="360" w:lineRule="auto"/>
        <w:rPr>
          <w:rFonts w:ascii="宋体" w:hAnsi="宋体" w:eastAsia="宋体" w:cs="宋体"/>
          <w:b/>
          <w:bCs/>
          <w:sz w:val="28"/>
          <w:szCs w:val="28"/>
          <w:lang w:val="zh-TW" w:eastAsia="zh-TW"/>
        </w:rPr>
      </w:pPr>
      <w:r>
        <w:rPr>
          <w:rFonts w:hint="eastAsia" w:ascii="宋体" w:hAnsi="宋体" w:eastAsia="宋体" w:cs="宋体"/>
          <w:b/>
          <w:bCs/>
          <w:sz w:val="28"/>
          <w:szCs w:val="28"/>
        </w:rPr>
        <w:t>3</w:t>
      </w:r>
      <w:r>
        <w:rPr>
          <w:rFonts w:ascii="宋体" w:hAnsi="宋体" w:eastAsia="宋体" w:cs="宋体"/>
          <w:b/>
          <w:bCs/>
          <w:sz w:val="28"/>
          <w:szCs w:val="28"/>
        </w:rPr>
        <w:t>.</w:t>
      </w:r>
      <w:r>
        <w:rPr>
          <w:rFonts w:ascii="宋体" w:hAnsi="宋体" w:eastAsia="宋体" w:cs="宋体"/>
          <w:b/>
          <w:bCs/>
          <w:sz w:val="28"/>
          <w:szCs w:val="28"/>
          <w:lang w:val="zh-CN"/>
        </w:rPr>
        <w:t>1</w:t>
      </w:r>
      <w:r>
        <w:rPr>
          <w:rFonts w:ascii="宋体" w:hAnsi="宋体" w:eastAsia="宋体" w:cs="宋体"/>
          <w:b/>
          <w:bCs/>
          <w:sz w:val="28"/>
          <w:szCs w:val="28"/>
        </w:rPr>
        <w:t>.</w:t>
      </w:r>
      <w:r>
        <w:rPr>
          <w:rFonts w:ascii="宋体" w:hAnsi="宋体" w:eastAsia="宋体" w:cs="宋体"/>
          <w:b/>
          <w:bCs/>
          <w:sz w:val="28"/>
          <w:szCs w:val="28"/>
          <w:lang w:val="zh-CN"/>
        </w:rPr>
        <w:t>审核时间</w:t>
      </w:r>
    </w:p>
    <w:p>
      <w:pPr>
        <w:pStyle w:val="11"/>
        <w:spacing w:line="360" w:lineRule="auto"/>
        <w:rPr>
          <w:rFonts w:ascii="宋体" w:hAnsi="宋体" w:eastAsia="宋体" w:cs="宋体"/>
          <w:bCs/>
          <w:lang w:val="zh-CN"/>
        </w:rPr>
      </w:pPr>
      <w:r>
        <w:rPr>
          <w:rFonts w:ascii="宋体" w:hAnsi="宋体" w:eastAsia="宋体" w:cs="宋体"/>
          <w:bCs/>
          <w:lang w:val="zh-CN"/>
        </w:rPr>
        <w:t>学生资料每年集中审核两次，分别在</w:t>
      </w:r>
      <w:r>
        <w:rPr>
          <w:rFonts w:hint="eastAsia" w:ascii="宋体" w:hAnsi="宋体" w:eastAsia="宋体" w:cs="宋体"/>
          <w:bCs/>
          <w:color w:val="FF0000"/>
          <w:u w:val="single"/>
          <w:lang w:val="zh-CN"/>
        </w:rPr>
        <w:t>【</w:t>
      </w:r>
      <w:r>
        <w:rPr>
          <w:rFonts w:ascii="宋体" w:hAnsi="宋体" w:eastAsia="宋体" w:cs="宋体"/>
          <w:bCs/>
          <w:color w:val="FF0000"/>
          <w:u w:val="single"/>
          <w:lang w:val="zh-CN"/>
        </w:rPr>
        <w:t>5、11月</w:t>
      </w:r>
      <w:r>
        <w:rPr>
          <w:rFonts w:hint="eastAsia" w:ascii="宋体" w:hAnsi="宋体" w:eastAsia="宋体" w:cs="宋体"/>
          <w:bCs/>
          <w:lang w:val="zh-CN"/>
        </w:rPr>
        <w:t>】</w:t>
      </w:r>
      <w:r>
        <w:rPr>
          <w:rFonts w:ascii="宋体" w:hAnsi="宋体" w:eastAsia="宋体" w:cs="宋体"/>
          <w:bCs/>
          <w:lang w:val="zh-CN"/>
        </w:rPr>
        <w:t>第一周至第二周，15天内完成当批次审核。申请听证的应在收到结果的3日内提出，听证后即为最终结果不再复核。</w:t>
      </w:r>
    </w:p>
    <w:p>
      <w:pPr>
        <w:pStyle w:val="11"/>
        <w:spacing w:line="360" w:lineRule="auto"/>
        <w:rPr>
          <w:rFonts w:ascii="宋体" w:hAnsi="宋体" w:eastAsia="宋体" w:cs="宋体"/>
          <w:bCs/>
          <w:lang w:val="zh-TW" w:eastAsia="zh-TW"/>
        </w:rPr>
      </w:pPr>
    </w:p>
    <w:p>
      <w:pPr>
        <w:pStyle w:val="11"/>
        <w:spacing w:line="360" w:lineRule="auto"/>
        <w:rPr>
          <w:rFonts w:ascii="宋体" w:hAnsi="宋体" w:eastAsia="宋体" w:cs="宋体"/>
          <w:bCs/>
          <w:lang w:val="zh-CN"/>
        </w:rPr>
      </w:pPr>
      <w:r>
        <w:rPr>
          <w:rFonts w:ascii="宋体" w:hAnsi="宋体" w:eastAsia="宋体" w:cs="宋体"/>
          <w:bCs/>
          <w:lang w:val="zh-CN"/>
        </w:rPr>
        <w:t>审核开始前一个月提交的走访资料需顺延至下一个批次审核，请团队注意提交时间。</w:t>
      </w:r>
      <w:r>
        <w:rPr>
          <w:rFonts w:hint="eastAsia" w:ascii="宋体" w:hAnsi="宋体" w:eastAsia="宋体" w:cs="宋体"/>
          <w:bCs/>
          <w:color w:val="FF0000"/>
          <w:u w:val="single"/>
          <w:lang w:val="zh-CN"/>
        </w:rPr>
        <w:t>【</w:t>
      </w:r>
      <w:r>
        <w:rPr>
          <w:rFonts w:ascii="宋体" w:hAnsi="宋体" w:eastAsia="宋体" w:cs="宋体"/>
          <w:bCs/>
          <w:color w:val="FF0000"/>
          <w:u w:val="single"/>
          <w:lang w:val="zh-CN"/>
        </w:rPr>
        <w:t>6、12月</w:t>
      </w:r>
      <w:r>
        <w:rPr>
          <w:rFonts w:hint="eastAsia" w:ascii="宋体" w:hAnsi="宋体" w:eastAsia="宋体" w:cs="宋体"/>
          <w:bCs/>
          <w:color w:val="FF0000"/>
          <w:u w:val="single"/>
          <w:lang w:val="zh-CN"/>
        </w:rPr>
        <w:t>】</w:t>
      </w:r>
      <w:r>
        <w:rPr>
          <w:rFonts w:ascii="宋体" w:hAnsi="宋体" w:eastAsia="宋体" w:cs="宋体"/>
          <w:bCs/>
          <w:lang w:val="zh-CN"/>
        </w:rPr>
        <w:t>集中结对，</w:t>
      </w:r>
      <w:r>
        <w:rPr>
          <w:rFonts w:hint="eastAsia" w:ascii="宋体" w:hAnsi="宋体" w:eastAsia="宋体" w:cs="宋体"/>
          <w:bCs/>
          <w:color w:val="FF0000"/>
          <w:u w:val="single"/>
          <w:lang w:val="zh-CN"/>
        </w:rPr>
        <w:t>【</w:t>
      </w:r>
      <w:r>
        <w:rPr>
          <w:rFonts w:ascii="宋体" w:hAnsi="宋体" w:eastAsia="宋体" w:cs="宋体"/>
          <w:bCs/>
          <w:color w:val="FF0000"/>
          <w:u w:val="single"/>
          <w:lang w:val="zh-CN"/>
        </w:rPr>
        <w:t>9、3月</w:t>
      </w:r>
      <w:r>
        <w:rPr>
          <w:rFonts w:hint="eastAsia" w:ascii="宋体" w:hAnsi="宋体" w:eastAsia="宋体" w:cs="宋体"/>
          <w:bCs/>
          <w:color w:val="FF0000"/>
          <w:u w:val="single"/>
          <w:lang w:val="zh-CN"/>
        </w:rPr>
        <w:t>】</w:t>
      </w:r>
      <w:r>
        <w:rPr>
          <w:rFonts w:ascii="宋体" w:hAnsi="宋体" w:eastAsia="宋体" w:cs="宋体"/>
          <w:bCs/>
          <w:lang w:val="zh-CN"/>
        </w:rPr>
        <w:t>即可正式发放。</w:t>
      </w:r>
    </w:p>
    <w:p>
      <w:pPr>
        <w:pStyle w:val="11"/>
        <w:spacing w:line="360" w:lineRule="auto"/>
        <w:rPr>
          <w:rFonts w:ascii="宋体" w:hAnsi="宋体" w:eastAsia="宋体" w:cs="宋体"/>
          <w:b/>
          <w:bCs/>
          <w:sz w:val="28"/>
          <w:szCs w:val="28"/>
        </w:rPr>
      </w:pPr>
    </w:p>
    <w:p>
      <w:pPr>
        <w:pStyle w:val="11"/>
        <w:spacing w:line="360" w:lineRule="auto"/>
        <w:rPr>
          <w:rFonts w:ascii="微软雅黑" w:hAnsi="微软雅黑" w:eastAsia="微软雅黑" w:cs="微软雅黑"/>
          <w:color w:val="434343"/>
          <w:sz w:val="28"/>
          <w:szCs w:val="28"/>
          <w:u w:color="434343"/>
          <w:shd w:val="clear" w:color="auto" w:fill="FFFFFF"/>
        </w:rPr>
      </w:pPr>
      <w:r>
        <w:rPr>
          <w:rFonts w:hint="eastAsia" w:ascii="宋体" w:hAnsi="宋体" w:eastAsia="宋体" w:cs="宋体"/>
          <w:b/>
          <w:bCs/>
          <w:color w:val="auto"/>
          <w:sz w:val="28"/>
          <w:szCs w:val="28"/>
        </w:rPr>
        <w:t>3</w:t>
      </w:r>
      <w:r>
        <w:rPr>
          <w:rFonts w:ascii="宋体" w:hAnsi="宋体" w:eastAsia="宋体" w:cs="宋体"/>
          <w:b/>
          <w:bCs/>
          <w:color w:val="auto"/>
          <w:sz w:val="28"/>
          <w:szCs w:val="28"/>
        </w:rPr>
        <w:t>.2.</w:t>
      </w:r>
      <w:r>
        <w:rPr>
          <w:rFonts w:ascii="宋体" w:hAnsi="宋体" w:eastAsia="宋体" w:cs="宋体"/>
          <w:b/>
          <w:bCs/>
          <w:color w:val="auto"/>
          <w:sz w:val="28"/>
          <w:szCs w:val="28"/>
          <w:u w:color="434343"/>
          <w:shd w:val="clear" w:color="auto" w:fill="FFFFFF"/>
          <w:lang w:val="zh-TW" w:eastAsia="zh-TW"/>
        </w:rPr>
        <w:t>审核流程</w:t>
      </w:r>
      <w:r>
        <w:rPr>
          <w:rFonts w:ascii="微软雅黑" w:hAnsi="微软雅黑" w:eastAsia="微软雅黑" w:cs="微软雅黑"/>
          <w:color w:val="434343"/>
          <w:sz w:val="28"/>
          <w:szCs w:val="28"/>
          <w:u w:color="434343"/>
          <w:shd w:val="clear" w:color="auto" w:fill="FFFFFF"/>
        </w:rPr>
        <w:br w:type="textWrapping"/>
      </w:r>
      <w:r>
        <w:rPr>
          <w:rFonts w:ascii="微软雅黑" w:hAnsi="微软雅黑" w:eastAsia="微软雅黑" w:cs="微软雅黑"/>
          <w:color w:val="434343"/>
          <w:sz w:val="28"/>
          <w:szCs w:val="28"/>
          <w:u w:color="434343"/>
          <w:shd w:val="clear" w:color="auto" w:fill="FFFFFF"/>
        </w:rPr>
        <w:drawing>
          <wp:inline distT="0" distB="0" distL="0" distR="0">
            <wp:extent cx="6400800" cy="45624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6400800" cy="4562475"/>
                    </a:xfrm>
                    <a:prstGeom prst="rect">
                      <a:avLst/>
                    </a:prstGeom>
                  </pic:spPr>
                </pic:pic>
              </a:graphicData>
            </a:graphic>
          </wp:inline>
        </w:drawing>
      </w:r>
    </w:p>
    <w:p>
      <w:pPr>
        <w:pStyle w:val="11"/>
        <w:spacing w:line="360" w:lineRule="auto"/>
        <w:rPr>
          <w:rFonts w:ascii="宋体" w:hAnsi="宋体" w:eastAsia="宋体" w:cs="宋体"/>
          <w:color w:val="434343"/>
          <w:u w:color="434343"/>
          <w:shd w:val="clear" w:color="auto" w:fill="FFFFFF"/>
        </w:rPr>
      </w:pPr>
      <w:r>
        <w:rPr>
          <w:rFonts w:ascii="Arial Unicode MS" w:hAnsi="Arial Unicode MS"/>
          <w:color w:val="434343"/>
          <w:sz w:val="21"/>
          <w:szCs w:val="21"/>
          <w:u w:val="single" w:color="434343"/>
          <w:shd w:val="clear" w:color="auto" w:fill="FFFFFF"/>
        </w:rPr>
        <w:br w:type="textWrapping"/>
      </w:r>
      <w:r>
        <w:rPr>
          <w:rFonts w:ascii="宋体" w:hAnsi="宋体" w:eastAsia="宋体" w:cs="宋体"/>
          <w:color w:val="434343"/>
          <w:u w:color="434343"/>
          <w:shd w:val="clear" w:color="auto" w:fill="FFFFFF"/>
          <w:lang w:val="zh-TW" w:eastAsia="zh-TW"/>
        </w:rPr>
        <w:t>提交</w:t>
      </w:r>
      <w:r>
        <w:rPr>
          <w:rFonts w:ascii="宋体" w:hAnsi="宋体" w:eastAsia="宋体" w:cs="宋体"/>
          <w:color w:val="434343"/>
          <w:u w:color="434343"/>
          <w:shd w:val="clear" w:color="auto" w:fill="FFFFFF"/>
        </w:rPr>
        <w:t>─→</w:t>
      </w:r>
      <w:r>
        <w:rPr>
          <w:rFonts w:ascii="宋体" w:hAnsi="宋体" w:eastAsia="宋体" w:cs="宋体"/>
          <w:color w:val="434343"/>
          <w:u w:color="434343"/>
          <w:shd w:val="clear" w:color="auto" w:fill="FFFFFF"/>
          <w:lang w:val="zh-CN"/>
        </w:rPr>
        <w:t>项目部导出--确认资料无误--邮件开启审核程序---</w:t>
      </w:r>
      <w:r>
        <w:rPr>
          <w:rFonts w:ascii="宋体" w:hAnsi="宋体" w:eastAsia="宋体" w:cs="宋体"/>
          <w:color w:val="434343"/>
          <w:u w:color="434343"/>
          <w:shd w:val="clear" w:color="auto" w:fill="FFFFFF"/>
        </w:rPr>
        <w:t xml:space="preserve"> </w:t>
      </w:r>
      <w:r>
        <w:rPr>
          <w:rFonts w:ascii="宋体" w:hAnsi="宋体" w:eastAsia="宋体" w:cs="宋体"/>
          <w:color w:val="434343"/>
          <w:u w:color="434343"/>
          <w:shd w:val="clear" w:color="auto" w:fill="FFFFFF"/>
          <w:lang w:val="zh-TW" w:eastAsia="zh-TW"/>
        </w:rPr>
        <w:t xml:space="preserve">审核资料 </w:t>
      </w:r>
      <w:r>
        <w:rPr>
          <w:rFonts w:ascii="宋体" w:hAnsi="宋体" w:eastAsia="宋体" w:cs="宋体"/>
          <w:color w:val="434343"/>
          <w:u w:color="434343"/>
          <w:shd w:val="clear" w:color="auto" w:fill="FFFFFF"/>
        </w:rPr>
        <w:t xml:space="preserve">─→ </w:t>
      </w:r>
      <w:r>
        <w:rPr>
          <w:rFonts w:ascii="宋体" w:hAnsi="宋体" w:eastAsia="宋体" w:cs="宋体"/>
          <w:color w:val="434343"/>
          <w:u w:color="434343"/>
          <w:shd w:val="clear" w:color="auto" w:fill="FFFFFF"/>
          <w:lang w:val="zh-TW" w:eastAsia="zh-TW"/>
        </w:rPr>
        <w:t xml:space="preserve">编号 </w:t>
      </w:r>
      <w:r>
        <w:rPr>
          <w:rFonts w:ascii="宋体" w:hAnsi="宋体" w:eastAsia="宋体" w:cs="宋体"/>
          <w:color w:val="434343"/>
          <w:u w:color="434343"/>
          <w:shd w:val="clear" w:color="auto" w:fill="FFFFFF"/>
        </w:rPr>
        <w:t xml:space="preserve">─→ </w:t>
      </w:r>
      <w:r>
        <w:rPr>
          <w:rFonts w:ascii="宋体" w:hAnsi="宋体" w:eastAsia="宋体" w:cs="宋体"/>
          <w:color w:val="434343"/>
          <w:u w:color="434343"/>
          <w:shd w:val="clear" w:color="auto" w:fill="FFFFFF"/>
          <w:lang w:val="zh-TW" w:eastAsia="zh-TW"/>
        </w:rPr>
        <w:t>结对</w:t>
      </w:r>
    </w:p>
    <w:p>
      <w:pPr>
        <w:pStyle w:val="11"/>
        <w:spacing w:line="360" w:lineRule="auto"/>
        <w:rPr>
          <w:rFonts w:ascii="宋体" w:hAnsi="宋体" w:eastAsia="宋体" w:cs="宋体"/>
          <w:color w:val="434343"/>
          <w:u w:color="434343"/>
          <w:shd w:val="clear" w:color="auto" w:fill="FFFFFF"/>
        </w:rPr>
      </w:pPr>
      <w:r>
        <w:rPr>
          <w:rFonts w:ascii="宋体" w:hAnsi="宋体" w:eastAsia="宋体" w:cs="宋体"/>
          <w:color w:val="434343"/>
          <w:u w:color="434343"/>
          <w:shd w:val="clear" w:color="auto" w:fill="FFFFFF"/>
          <w:lang w:val="zh-TW" w:eastAsia="zh-TW"/>
        </w:rPr>
        <w:t>提交</w:t>
      </w:r>
      <w:r>
        <w:rPr>
          <w:rFonts w:ascii="宋体" w:hAnsi="宋体" w:eastAsia="宋体" w:cs="宋体"/>
          <w:color w:val="434343"/>
          <w:u w:color="434343"/>
          <w:shd w:val="clear" w:color="auto" w:fill="FFFFFF"/>
        </w:rPr>
        <w:t xml:space="preserve">─→ </w:t>
      </w:r>
      <w:r>
        <w:rPr>
          <w:rFonts w:ascii="宋体" w:hAnsi="宋体" w:eastAsia="宋体" w:cs="宋体"/>
          <w:color w:val="434343"/>
          <w:u w:color="434343"/>
          <w:shd w:val="clear" w:color="auto" w:fill="FFFFFF"/>
          <w:lang w:val="zh-TW" w:eastAsia="zh-TW"/>
        </w:rPr>
        <w:t xml:space="preserve">审核资料 </w:t>
      </w:r>
      <w:r>
        <w:rPr>
          <w:rFonts w:ascii="宋体" w:hAnsi="宋体" w:eastAsia="宋体" w:cs="宋体"/>
          <w:color w:val="434343"/>
          <w:u w:color="434343"/>
          <w:shd w:val="clear" w:color="auto" w:fill="FFFFFF"/>
        </w:rPr>
        <w:t xml:space="preserve">─→ </w:t>
      </w:r>
      <w:r>
        <w:rPr>
          <w:rFonts w:ascii="宋体" w:hAnsi="宋体" w:eastAsia="宋体" w:cs="宋体"/>
          <w:color w:val="434343"/>
          <w:u w:color="434343"/>
          <w:shd w:val="clear" w:color="auto" w:fill="FFFFFF"/>
          <w:lang w:val="zh-TW" w:eastAsia="zh-TW"/>
        </w:rPr>
        <w:t xml:space="preserve">有疑问 </w:t>
      </w:r>
      <w:r>
        <w:rPr>
          <w:rFonts w:ascii="宋体" w:hAnsi="宋体" w:eastAsia="宋体" w:cs="宋体"/>
          <w:color w:val="434343"/>
          <w:u w:color="434343"/>
          <w:shd w:val="clear" w:color="auto" w:fill="FFFFFF"/>
        </w:rPr>
        <w:t xml:space="preserve">─→ </w:t>
      </w:r>
      <w:r>
        <w:rPr>
          <w:rFonts w:ascii="宋体" w:hAnsi="宋体" w:eastAsia="宋体" w:cs="宋体"/>
          <w:color w:val="434343"/>
          <w:u w:color="434343"/>
          <w:shd w:val="clear" w:color="auto" w:fill="FFFFFF"/>
          <w:lang w:val="zh-TW" w:eastAsia="zh-TW"/>
        </w:rPr>
        <w:t>咨询资料员</w:t>
      </w:r>
      <w:r>
        <w:rPr>
          <w:rFonts w:ascii="宋体" w:hAnsi="宋体" w:eastAsia="宋体" w:cs="宋体"/>
          <w:color w:val="434343"/>
          <w:u w:color="434343"/>
          <w:shd w:val="clear" w:color="auto" w:fill="FFFFFF"/>
        </w:rPr>
        <w:t>─→</w:t>
      </w:r>
      <w:r>
        <w:rPr>
          <w:rFonts w:ascii="宋体" w:hAnsi="宋体" w:eastAsia="宋体" w:cs="宋体"/>
          <w:color w:val="434343"/>
          <w:u w:color="434343"/>
          <w:shd w:val="clear" w:color="auto" w:fill="FFFFFF"/>
          <w:lang w:val="zh-TW" w:eastAsia="zh-TW"/>
        </w:rPr>
        <w:t>修改补漏</w:t>
      </w:r>
      <w:r>
        <w:rPr>
          <w:rFonts w:ascii="宋体" w:hAnsi="宋体" w:eastAsia="宋体" w:cs="宋体"/>
          <w:color w:val="434343"/>
          <w:u w:color="434343"/>
          <w:shd w:val="clear" w:color="auto" w:fill="FFFFFF"/>
        </w:rPr>
        <w:t>─→</w:t>
      </w:r>
      <w:r>
        <w:rPr>
          <w:rFonts w:ascii="宋体" w:hAnsi="宋体" w:eastAsia="宋体" w:cs="宋体"/>
          <w:color w:val="434343"/>
          <w:u w:color="434343"/>
          <w:shd w:val="clear" w:color="auto" w:fill="FFFFFF"/>
          <w:lang w:val="zh-TW" w:eastAsia="zh-TW"/>
        </w:rPr>
        <w:t>编号</w:t>
      </w:r>
      <w:r>
        <w:rPr>
          <w:rFonts w:ascii="宋体" w:hAnsi="宋体" w:eastAsia="宋体" w:cs="宋体"/>
          <w:color w:val="434343"/>
          <w:u w:color="434343"/>
          <w:shd w:val="clear" w:color="auto" w:fill="FFFFFF"/>
        </w:rPr>
        <w:t>─→</w:t>
      </w:r>
      <w:r>
        <w:rPr>
          <w:rFonts w:ascii="宋体" w:hAnsi="宋体" w:eastAsia="宋体" w:cs="宋体"/>
          <w:color w:val="434343"/>
          <w:u w:color="434343"/>
          <w:shd w:val="clear" w:color="auto" w:fill="FFFFFF"/>
          <w:lang w:val="zh-TW" w:eastAsia="zh-TW"/>
        </w:rPr>
        <w:t>结对</w:t>
      </w:r>
    </w:p>
    <w:p>
      <w:pPr>
        <w:pStyle w:val="11"/>
        <w:spacing w:line="360" w:lineRule="auto"/>
        <w:rPr>
          <w:rFonts w:ascii="宋体" w:hAnsi="宋体" w:eastAsia="宋体" w:cs="宋体"/>
          <w:color w:val="434343"/>
          <w:u w:color="434343"/>
          <w:shd w:val="clear" w:color="auto" w:fill="FFFFFF"/>
        </w:rPr>
      </w:pPr>
      <w:r>
        <w:rPr>
          <w:rFonts w:ascii="宋体" w:hAnsi="宋体" w:eastAsia="宋体" w:cs="宋体"/>
          <w:color w:val="434343"/>
          <w:u w:color="434343"/>
          <w:shd w:val="clear" w:color="auto" w:fill="FFFFFF"/>
          <w:lang w:val="zh-TW" w:eastAsia="zh-TW"/>
        </w:rPr>
        <w:t>提交</w:t>
      </w:r>
      <w:r>
        <w:rPr>
          <w:rFonts w:ascii="宋体" w:hAnsi="宋体" w:eastAsia="宋体" w:cs="宋体"/>
          <w:color w:val="434343"/>
          <w:u w:color="434343"/>
          <w:shd w:val="clear" w:color="auto" w:fill="FFFFFF"/>
        </w:rPr>
        <w:t xml:space="preserve">─→ </w:t>
      </w:r>
      <w:r>
        <w:rPr>
          <w:rFonts w:ascii="宋体" w:hAnsi="宋体" w:eastAsia="宋体" w:cs="宋体"/>
          <w:color w:val="434343"/>
          <w:u w:color="434343"/>
          <w:shd w:val="clear" w:color="auto" w:fill="FFFFFF"/>
          <w:lang w:val="zh-TW" w:eastAsia="zh-TW"/>
        </w:rPr>
        <w:t xml:space="preserve">审核资料 </w:t>
      </w:r>
      <w:r>
        <w:rPr>
          <w:rFonts w:ascii="宋体" w:hAnsi="宋体" w:eastAsia="宋体" w:cs="宋体"/>
          <w:color w:val="434343"/>
          <w:u w:color="434343"/>
          <w:shd w:val="clear" w:color="auto" w:fill="FFFFFF"/>
        </w:rPr>
        <w:t xml:space="preserve">─→ </w:t>
      </w:r>
      <w:r>
        <w:rPr>
          <w:rFonts w:ascii="宋体" w:hAnsi="宋体" w:eastAsia="宋体" w:cs="宋体"/>
          <w:color w:val="434343"/>
          <w:u w:color="434343"/>
          <w:shd w:val="clear" w:color="auto" w:fill="FFFFFF"/>
          <w:lang w:val="zh-TW" w:eastAsia="zh-TW"/>
        </w:rPr>
        <w:t xml:space="preserve">有疑问 </w:t>
      </w:r>
      <w:r>
        <w:rPr>
          <w:rFonts w:ascii="宋体" w:hAnsi="宋体" w:eastAsia="宋体" w:cs="宋体"/>
          <w:color w:val="434343"/>
          <w:u w:color="434343"/>
          <w:shd w:val="clear" w:color="auto" w:fill="FFFFFF"/>
        </w:rPr>
        <w:t xml:space="preserve">─→ </w:t>
      </w:r>
      <w:r>
        <w:rPr>
          <w:rFonts w:ascii="宋体" w:hAnsi="宋体" w:eastAsia="宋体" w:cs="宋体"/>
          <w:color w:val="434343"/>
          <w:u w:color="434343"/>
          <w:shd w:val="clear" w:color="auto" w:fill="FFFFFF"/>
          <w:lang w:val="zh-TW" w:eastAsia="zh-TW"/>
        </w:rPr>
        <w:t>咨询资料员</w:t>
      </w:r>
      <w:r>
        <w:rPr>
          <w:rFonts w:ascii="宋体" w:hAnsi="宋体" w:eastAsia="宋体" w:cs="宋体"/>
          <w:color w:val="434343"/>
          <w:u w:color="434343"/>
          <w:shd w:val="clear" w:color="auto" w:fill="FFFFFF"/>
        </w:rPr>
        <w:t>─→</w:t>
      </w:r>
      <w:r>
        <w:rPr>
          <w:rFonts w:ascii="宋体" w:hAnsi="宋体" w:eastAsia="宋体" w:cs="宋体"/>
          <w:color w:val="434343"/>
          <w:u w:color="434343"/>
          <w:shd w:val="clear" w:color="auto" w:fill="FFFFFF"/>
          <w:lang w:val="zh-TW" w:eastAsia="zh-TW"/>
        </w:rPr>
        <w:t>条件不足</w:t>
      </w:r>
      <w:r>
        <w:rPr>
          <w:rFonts w:ascii="宋体" w:hAnsi="宋体" w:eastAsia="宋体" w:cs="宋体"/>
          <w:color w:val="434343"/>
          <w:u w:color="434343"/>
          <w:shd w:val="clear" w:color="auto" w:fill="FFFFFF"/>
        </w:rPr>
        <w:t>─→</w:t>
      </w:r>
      <w:r>
        <w:rPr>
          <w:rFonts w:ascii="宋体" w:hAnsi="宋体" w:eastAsia="宋体" w:cs="宋体"/>
          <w:color w:val="434343"/>
          <w:u w:color="434343"/>
          <w:shd w:val="clear" w:color="auto" w:fill="FFFFFF"/>
          <w:lang w:val="zh-TW" w:eastAsia="zh-TW"/>
        </w:rPr>
        <w:t>不通过</w:t>
      </w:r>
      <w:r>
        <w:rPr>
          <w:rFonts w:ascii="宋体" w:hAnsi="宋体" w:eastAsia="宋体" w:cs="宋体"/>
          <w:color w:val="434343"/>
          <w:u w:color="434343"/>
          <w:shd w:val="clear" w:color="auto" w:fill="FFFFFF"/>
          <w:lang w:val="zh-CN"/>
        </w:rPr>
        <w:t>---团队有异议，申请YY听证会--申请日起五天内组织审核团听证并投票决定</w:t>
      </w:r>
    </w:p>
    <w:p>
      <w:pPr>
        <w:pStyle w:val="11"/>
        <w:spacing w:line="360" w:lineRule="auto"/>
        <w:rPr>
          <w:rFonts w:ascii="宋体" w:hAnsi="宋体" w:eastAsia="宋体" w:cs="宋体"/>
          <w:color w:val="434343"/>
          <w:u w:color="434343"/>
          <w:shd w:val="clear" w:color="auto" w:fill="FFFFFF"/>
        </w:rPr>
      </w:pPr>
    </w:p>
    <w:p>
      <w:pPr>
        <w:pStyle w:val="11"/>
        <w:spacing w:line="360" w:lineRule="auto"/>
        <w:rPr>
          <w:rFonts w:ascii="宋体" w:hAnsi="宋体" w:eastAsia="宋体" w:cs="宋体"/>
          <w:color w:val="434343"/>
          <w:u w:color="434343"/>
          <w:shd w:val="clear" w:color="auto" w:fill="FFFFFF"/>
        </w:rPr>
      </w:pPr>
      <w:r>
        <w:rPr>
          <w:rFonts w:hint="eastAsia" w:ascii="宋体" w:hAnsi="宋体" w:eastAsia="宋体" w:cs="宋体"/>
          <w:b/>
          <w:bCs/>
          <w:color w:val="auto"/>
          <w:sz w:val="28"/>
          <w:szCs w:val="28"/>
        </w:rPr>
        <w:t>3</w:t>
      </w:r>
      <w:r>
        <w:rPr>
          <w:rFonts w:ascii="宋体" w:hAnsi="宋体" w:eastAsia="宋体" w:cs="宋体"/>
          <w:b/>
          <w:bCs/>
          <w:color w:val="auto"/>
          <w:sz w:val="28"/>
          <w:szCs w:val="28"/>
        </w:rPr>
        <w:t>.</w:t>
      </w:r>
      <w:r>
        <w:rPr>
          <w:rFonts w:hint="eastAsia" w:ascii="宋体" w:hAnsi="宋体" w:eastAsia="宋体" w:cs="宋体"/>
          <w:b/>
          <w:bCs/>
          <w:color w:val="auto"/>
          <w:sz w:val="28"/>
          <w:szCs w:val="28"/>
        </w:rPr>
        <w:t>3</w:t>
      </w:r>
      <w:r>
        <w:rPr>
          <w:rFonts w:ascii="宋体" w:hAnsi="宋体" w:eastAsia="宋体" w:cs="宋体"/>
          <w:b/>
          <w:bCs/>
          <w:color w:val="auto"/>
          <w:sz w:val="28"/>
          <w:szCs w:val="28"/>
        </w:rPr>
        <w:t>.</w:t>
      </w:r>
      <w:r>
        <w:rPr>
          <w:rFonts w:ascii="宋体" w:hAnsi="宋体" w:eastAsia="宋体" w:cs="宋体"/>
          <w:b/>
          <w:bCs/>
          <w:color w:val="auto"/>
          <w:sz w:val="28"/>
          <w:szCs w:val="28"/>
          <w:u w:color="434343"/>
          <w:shd w:val="clear" w:color="auto" w:fill="FFFFFF"/>
          <w:lang w:val="zh-TW" w:eastAsia="zh-TW"/>
        </w:rPr>
        <w:t>审核</w:t>
      </w:r>
      <w:r>
        <w:rPr>
          <w:rFonts w:hint="eastAsia" w:ascii="宋体" w:hAnsi="宋体" w:eastAsia="宋体" w:cs="宋体"/>
          <w:b/>
          <w:bCs/>
          <w:color w:val="auto"/>
          <w:sz w:val="28"/>
          <w:szCs w:val="28"/>
          <w:u w:color="434343"/>
          <w:shd w:val="clear" w:color="auto" w:fill="FFFFFF"/>
          <w:lang w:val="zh-TW"/>
        </w:rPr>
        <w:t>人员</w:t>
      </w:r>
    </w:p>
    <w:p>
      <w:pPr>
        <w:pStyle w:val="11"/>
        <w:spacing w:line="360" w:lineRule="auto"/>
        <w:rPr>
          <w:rFonts w:ascii="宋体" w:hAnsi="宋体" w:eastAsia="宋体" w:cs="宋体"/>
          <w:color w:val="434343"/>
          <w:u w:color="434343"/>
          <w:shd w:val="clear" w:color="auto" w:fill="FFFFFF"/>
          <w:lang w:val="zh-TW" w:eastAsia="zh-TW"/>
        </w:rPr>
      </w:pPr>
      <w:r>
        <w:rPr>
          <w:rFonts w:ascii="宋体" w:hAnsi="宋体" w:eastAsia="宋体" w:cs="宋体"/>
          <w:color w:val="434343"/>
          <w:u w:color="434343"/>
          <w:shd w:val="clear" w:color="auto" w:fill="FFFFFF"/>
          <w:lang w:val="zh-TW" w:eastAsia="zh-TW"/>
        </w:rPr>
        <w:t>审核资料由一对一审核小组负责，</w:t>
      </w:r>
      <w:r>
        <w:rPr>
          <w:rFonts w:ascii="宋体" w:hAnsi="宋体" w:eastAsia="宋体" w:cs="宋体"/>
          <w:color w:val="434343"/>
          <w:u w:color="434343"/>
          <w:shd w:val="clear" w:color="auto" w:fill="FFFFFF"/>
          <w:lang w:val="zh-CN"/>
        </w:rPr>
        <w:t>审核小组从审核志愿者团中随机产生，相关团队回避。</w:t>
      </w:r>
    </w:p>
    <w:p>
      <w:pPr>
        <w:pStyle w:val="11"/>
        <w:spacing w:line="360" w:lineRule="auto"/>
        <w:rPr>
          <w:rFonts w:ascii="宋体" w:hAnsi="宋体" w:eastAsia="宋体" w:cs="宋体"/>
          <w:color w:val="434343"/>
          <w:u w:color="434343"/>
          <w:shd w:val="clear" w:color="auto" w:fill="FFFFFF"/>
          <w:lang w:val="zh-TW" w:eastAsia="zh-TW"/>
        </w:rPr>
      </w:pPr>
      <w:r>
        <w:rPr>
          <w:rFonts w:ascii="宋体" w:hAnsi="宋体" w:eastAsia="宋体" w:cs="宋体"/>
          <w:color w:val="434343"/>
          <w:u w:color="434343"/>
          <w:shd w:val="clear" w:color="auto" w:fill="FFFFFF"/>
          <w:lang w:val="zh-CN"/>
        </w:rPr>
        <w:t>审核团成员由项目部邀请走访经验丰富的一线志愿者构成。</w:t>
      </w:r>
    </w:p>
    <w:p>
      <w:pPr>
        <w:pStyle w:val="11"/>
        <w:spacing w:line="360" w:lineRule="auto"/>
        <w:rPr>
          <w:rFonts w:ascii="宋体" w:hAnsi="宋体" w:eastAsia="宋体" w:cs="宋体"/>
          <w:b/>
          <w:bCs/>
          <w:sz w:val="28"/>
          <w:szCs w:val="28"/>
        </w:rPr>
      </w:pPr>
    </w:p>
    <w:p>
      <w:pPr>
        <w:pStyle w:val="11"/>
        <w:spacing w:line="360" w:lineRule="auto"/>
        <w:rPr>
          <w:rFonts w:ascii="宋体" w:hAnsi="宋体" w:eastAsia="宋体" w:cs="宋体"/>
          <w:b/>
          <w:bCs/>
          <w:color w:val="auto"/>
          <w:sz w:val="28"/>
          <w:szCs w:val="28"/>
          <w:u w:color="434343"/>
          <w:shd w:val="clear" w:color="auto" w:fill="FFFFFF"/>
          <w:lang w:val="zh-TW"/>
        </w:rPr>
      </w:pPr>
      <w:r>
        <w:rPr>
          <w:rFonts w:hint="eastAsia" w:ascii="宋体" w:hAnsi="宋体" w:eastAsia="宋体" w:cs="宋体"/>
          <w:b/>
          <w:bCs/>
          <w:color w:val="auto"/>
          <w:sz w:val="28"/>
          <w:szCs w:val="28"/>
        </w:rPr>
        <w:t>3</w:t>
      </w:r>
      <w:r>
        <w:rPr>
          <w:rFonts w:ascii="宋体" w:hAnsi="宋体" w:eastAsia="宋体" w:cs="宋体"/>
          <w:b/>
          <w:bCs/>
          <w:color w:val="auto"/>
          <w:sz w:val="28"/>
          <w:szCs w:val="28"/>
        </w:rPr>
        <w:t>.</w:t>
      </w:r>
      <w:r>
        <w:rPr>
          <w:rFonts w:hint="eastAsia" w:ascii="宋体" w:hAnsi="宋体" w:eastAsia="宋体" w:cs="宋体"/>
          <w:b/>
          <w:bCs/>
          <w:color w:val="auto"/>
          <w:sz w:val="28"/>
          <w:szCs w:val="28"/>
        </w:rPr>
        <w:t>4</w:t>
      </w:r>
      <w:r>
        <w:rPr>
          <w:rFonts w:ascii="宋体" w:hAnsi="宋体" w:eastAsia="宋体" w:cs="宋体"/>
          <w:b/>
          <w:bCs/>
          <w:color w:val="auto"/>
          <w:sz w:val="28"/>
          <w:szCs w:val="28"/>
        </w:rPr>
        <w:t>.</w:t>
      </w:r>
      <w:r>
        <w:rPr>
          <w:rFonts w:ascii="宋体" w:hAnsi="宋体" w:eastAsia="宋体" w:cs="宋体"/>
          <w:b/>
          <w:bCs/>
          <w:color w:val="auto"/>
          <w:sz w:val="28"/>
          <w:szCs w:val="28"/>
          <w:u w:color="434343"/>
          <w:shd w:val="clear" w:color="auto" w:fill="FFFFFF"/>
          <w:lang w:val="zh-TW" w:eastAsia="zh-TW"/>
        </w:rPr>
        <w:t>审核</w:t>
      </w:r>
      <w:r>
        <w:rPr>
          <w:rFonts w:hint="eastAsia" w:ascii="宋体" w:hAnsi="宋体" w:eastAsia="宋体" w:cs="宋体"/>
          <w:b/>
          <w:bCs/>
          <w:color w:val="auto"/>
          <w:sz w:val="28"/>
          <w:szCs w:val="28"/>
          <w:u w:color="434343"/>
          <w:shd w:val="clear" w:color="auto" w:fill="FFFFFF"/>
          <w:lang w:val="zh-TW"/>
        </w:rPr>
        <w:t>标准</w:t>
      </w:r>
    </w:p>
    <w:p>
      <w:pPr>
        <w:pStyle w:val="11"/>
        <w:spacing w:line="360" w:lineRule="auto"/>
        <w:rPr>
          <w:lang w:val="zh-TW"/>
        </w:rPr>
      </w:pPr>
      <w:r>
        <w:rPr>
          <w:rFonts w:ascii="宋体" w:hAnsi="宋体" w:eastAsia="宋体" w:cs="宋体"/>
          <w:shd w:val="clear" w:color="auto" w:fill="FFFFFF"/>
          <w:lang w:val="zh-TW" w:eastAsia="zh-TW"/>
        </w:rPr>
        <w:t>审核标准主要是从几个方面来考核，一是家里有没有老人要赡养，二是家里有没有人长期生病，三是是否有足够的劳动力，四是否是单亲，五是否是孤儿，六是否家里发生过意外</w:t>
      </w:r>
      <w:r>
        <w:rPr>
          <w:rFonts w:ascii="宋体" w:hAnsi="宋体" w:eastAsia="宋体" w:cs="宋体"/>
          <w:shd w:val="clear" w:color="auto" w:fill="FFFFFF"/>
          <w:lang w:val="zh-CN"/>
        </w:rPr>
        <w:t>，七</w:t>
      </w:r>
      <w:r>
        <w:rPr>
          <w:rFonts w:ascii="宋体" w:hAnsi="宋体" w:eastAsia="宋体" w:cs="宋体"/>
          <w:shd w:val="clear" w:color="auto" w:fill="FFFFFF"/>
          <w:lang w:val="zh-TW" w:eastAsia="zh-TW"/>
        </w:rPr>
        <w:t>是环境的问题，</w:t>
      </w:r>
      <w:r>
        <w:rPr>
          <w:rFonts w:ascii="宋体" w:hAnsi="宋体" w:eastAsia="宋体" w:cs="宋体"/>
          <w:shd w:val="clear" w:color="auto" w:fill="FFFFFF"/>
          <w:lang w:val="zh-CN"/>
        </w:rPr>
        <w:t>如自然环境无法种植作物。</w:t>
      </w:r>
    </w:p>
    <w:p>
      <w:pPr>
        <w:pStyle w:val="11"/>
        <w:spacing w:line="360" w:lineRule="auto"/>
        <w:rPr>
          <w:rFonts w:ascii="宋体" w:hAnsi="宋体" w:eastAsia="宋体" w:cs="宋体"/>
        </w:rPr>
      </w:pPr>
    </w:p>
    <w:p>
      <w:pPr>
        <w:pStyle w:val="11"/>
        <w:spacing w:line="360" w:lineRule="auto"/>
        <w:rPr>
          <w:rFonts w:ascii="宋体" w:hAnsi="宋体" w:eastAsia="宋体" w:cs="宋体"/>
          <w:b/>
          <w:bCs/>
          <w:sz w:val="30"/>
          <w:szCs w:val="30"/>
        </w:rPr>
      </w:pPr>
      <w:r>
        <w:rPr>
          <w:rFonts w:ascii="宋体" w:hAnsi="宋体" w:eastAsia="宋体" w:cs="宋体"/>
        </w:rPr>
        <w:drawing>
          <wp:anchor distT="0" distB="0" distL="114300" distR="114300" simplePos="0" relativeHeight="251658240" behindDoc="0" locked="0" layoutInCell="1" allowOverlap="1">
            <wp:simplePos x="0" y="0"/>
            <wp:positionH relativeFrom="column">
              <wp:posOffset>3009900</wp:posOffset>
            </wp:positionH>
            <wp:positionV relativeFrom="paragraph">
              <wp:posOffset>361315</wp:posOffset>
            </wp:positionV>
            <wp:extent cx="3742055" cy="577215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extLst>
                        <a:ext uri="{28A0092B-C50C-407E-A947-70E740481C1C}">
                          <a14:useLocalDpi xmlns:a14="http://schemas.microsoft.com/office/drawing/2010/main" val="0"/>
                        </a:ext>
                      </a:extLst>
                    </a:blip>
                    <a:srcRect l="7773" t="4977" r="4699" b="2547"/>
                    <a:stretch>
                      <a:fillRect/>
                    </a:stretch>
                  </pic:blipFill>
                  <pic:spPr>
                    <a:xfrm>
                      <a:off x="0" y="0"/>
                      <a:ext cx="3742055" cy="5772150"/>
                    </a:xfrm>
                    <a:prstGeom prst="rect">
                      <a:avLst/>
                    </a:prstGeom>
                    <a:ln>
                      <a:noFill/>
                    </a:ln>
                  </pic:spPr>
                </pic:pic>
              </a:graphicData>
            </a:graphic>
          </wp:anchor>
        </w:drawing>
      </w:r>
      <w:r>
        <w:rPr>
          <w:rFonts w:hint="eastAsia" w:ascii="宋体" w:hAnsi="宋体" w:eastAsia="宋体" w:cs="宋体"/>
          <w:b/>
          <w:bCs/>
          <w:sz w:val="30"/>
          <w:szCs w:val="30"/>
        </w:rPr>
        <w:t>4</w:t>
      </w:r>
      <w:r>
        <w:rPr>
          <w:rFonts w:ascii="宋体" w:hAnsi="宋体" w:eastAsia="宋体" w:cs="宋体"/>
          <w:b/>
          <w:bCs/>
          <w:sz w:val="30"/>
          <w:szCs w:val="30"/>
        </w:rPr>
        <w:t>.</w:t>
      </w:r>
      <w:r>
        <w:rPr>
          <w:rFonts w:ascii="宋体" w:hAnsi="宋体" w:eastAsia="宋体" w:cs="宋体"/>
          <w:b/>
          <w:bCs/>
          <w:sz w:val="30"/>
          <w:szCs w:val="30"/>
          <w:lang w:val="zh-TW" w:eastAsia="zh-TW"/>
        </w:rPr>
        <w:t>资助</w:t>
      </w:r>
      <w:r>
        <w:rPr>
          <w:rFonts w:hint="eastAsia" w:ascii="宋体" w:hAnsi="宋体" w:eastAsia="宋体" w:cs="宋体"/>
          <w:b/>
          <w:bCs/>
          <w:sz w:val="30"/>
          <w:szCs w:val="30"/>
          <w:lang w:val="zh-TW"/>
        </w:rPr>
        <w:t>（结对）</w:t>
      </w:r>
    </w:p>
    <w:p>
      <w:pPr>
        <w:pStyle w:val="11"/>
        <w:spacing w:line="360" w:lineRule="auto"/>
        <w:rPr>
          <w:rFonts w:ascii="宋体" w:hAnsi="宋体" w:eastAsia="宋体" w:cs="宋体"/>
          <w:b/>
          <w:bCs/>
          <w:sz w:val="28"/>
          <w:szCs w:val="28"/>
        </w:rPr>
      </w:pPr>
    </w:p>
    <w:p>
      <w:pPr>
        <w:pStyle w:val="11"/>
        <w:spacing w:line="360" w:lineRule="auto"/>
        <w:rPr>
          <w:rFonts w:ascii="宋体" w:hAnsi="宋体" w:eastAsia="宋体" w:cs="宋体"/>
          <w:b/>
          <w:bCs/>
          <w:sz w:val="28"/>
          <w:szCs w:val="28"/>
        </w:rPr>
      </w:pPr>
      <w:r>
        <w:rPr>
          <w:rFonts w:hint="eastAsia" w:ascii="宋体" w:hAnsi="宋体" w:eastAsia="宋体" w:cs="宋体"/>
          <w:b/>
          <w:bCs/>
          <w:sz w:val="28"/>
          <w:szCs w:val="28"/>
        </w:rPr>
        <w:t>4</w:t>
      </w:r>
      <w:r>
        <w:rPr>
          <w:rFonts w:ascii="宋体" w:hAnsi="宋体" w:eastAsia="宋体" w:cs="宋体"/>
          <w:b/>
          <w:bCs/>
          <w:sz w:val="28"/>
          <w:szCs w:val="28"/>
        </w:rPr>
        <w:t>.1</w:t>
      </w:r>
      <w:r>
        <w:rPr>
          <w:rFonts w:ascii="宋体" w:hAnsi="宋体" w:eastAsia="宋体" w:cs="宋体"/>
          <w:b/>
          <w:bCs/>
          <w:sz w:val="28"/>
          <w:szCs w:val="28"/>
          <w:lang w:val="zh-TW" w:eastAsia="zh-TW"/>
        </w:rPr>
        <w:t>申请资助方式、流程</w:t>
      </w:r>
    </w:p>
    <w:p>
      <w:pPr>
        <w:pStyle w:val="11"/>
        <w:spacing w:line="360" w:lineRule="auto"/>
        <w:rPr>
          <w:rFonts w:ascii="宋体" w:hAnsi="宋体" w:eastAsia="宋体" w:cs="宋体"/>
          <w:b/>
          <w:bCs/>
          <w:sz w:val="28"/>
          <w:szCs w:val="28"/>
          <w:lang w:val="zh-TW"/>
        </w:rPr>
      </w:pPr>
      <w:r>
        <w:rPr>
          <w:rFonts w:hint="eastAsia" w:ascii="宋体" w:hAnsi="宋体" w:eastAsia="宋体" w:cs="宋体"/>
          <w:b/>
          <w:bCs/>
          <w:sz w:val="28"/>
          <w:szCs w:val="28"/>
        </w:rPr>
        <w:t>4</w:t>
      </w:r>
      <w:r>
        <w:rPr>
          <w:rFonts w:ascii="宋体" w:hAnsi="宋体" w:eastAsia="宋体" w:cs="宋体"/>
          <w:b/>
          <w:bCs/>
          <w:sz w:val="28"/>
          <w:szCs w:val="28"/>
        </w:rPr>
        <w:t>.1.1</w:t>
      </w:r>
      <w:r>
        <w:rPr>
          <w:rFonts w:ascii="宋体" w:hAnsi="宋体" w:eastAsia="宋体" w:cs="宋体"/>
          <w:b/>
          <w:bCs/>
          <w:sz w:val="28"/>
          <w:szCs w:val="28"/>
          <w:lang w:val="zh-TW" w:eastAsia="zh-TW"/>
        </w:rPr>
        <w:t>资助流程图</w:t>
      </w:r>
    </w:p>
    <w:p>
      <w:pPr>
        <w:pStyle w:val="11"/>
        <w:spacing w:line="360" w:lineRule="auto"/>
        <w:rPr>
          <w:rFonts w:ascii="宋体" w:hAnsi="宋体" w:eastAsia="宋体" w:cs="宋体"/>
          <w:b/>
          <w:bCs/>
          <w:sz w:val="28"/>
          <w:szCs w:val="28"/>
        </w:rPr>
      </w:pPr>
    </w:p>
    <w:p>
      <w:pPr>
        <w:pStyle w:val="11"/>
        <w:spacing w:line="360" w:lineRule="auto"/>
        <w:rPr>
          <w:rFonts w:ascii="宋体" w:hAnsi="宋体" w:eastAsia="宋体" w:cs="宋体"/>
        </w:rPr>
      </w:pPr>
      <w:r>
        <w:rPr>
          <w:rFonts w:ascii="宋体" w:hAnsi="宋体" w:eastAsia="宋体" w:cs="宋体"/>
        </w:rPr>
        <w:br w:type="textWrapping" w:clear="all"/>
      </w:r>
    </w:p>
    <w:p>
      <w:pPr>
        <w:pStyle w:val="11"/>
        <w:spacing w:line="360" w:lineRule="auto"/>
        <w:rPr>
          <w:rFonts w:ascii="宋体" w:hAnsi="宋体" w:eastAsia="宋体" w:cs="宋体"/>
          <w:b/>
          <w:bCs/>
          <w:sz w:val="28"/>
          <w:szCs w:val="28"/>
        </w:rPr>
      </w:pPr>
      <w:r>
        <w:rPr>
          <w:rFonts w:hint="eastAsia" w:ascii="宋体" w:hAnsi="宋体" w:eastAsia="宋体" w:cs="宋体"/>
          <w:b/>
          <w:bCs/>
          <w:sz w:val="28"/>
          <w:szCs w:val="28"/>
        </w:rPr>
        <w:t>4</w:t>
      </w:r>
      <w:r>
        <w:rPr>
          <w:rFonts w:ascii="宋体" w:hAnsi="宋体" w:eastAsia="宋体" w:cs="宋体"/>
          <w:b/>
          <w:bCs/>
          <w:sz w:val="28"/>
          <w:szCs w:val="28"/>
        </w:rPr>
        <w:t>.1.2</w:t>
      </w:r>
      <w:r>
        <w:rPr>
          <w:rFonts w:ascii="宋体" w:hAnsi="宋体" w:eastAsia="宋体" w:cs="宋体"/>
          <w:b/>
          <w:bCs/>
          <w:sz w:val="28"/>
          <w:szCs w:val="28"/>
          <w:lang w:val="zh-TW" w:eastAsia="zh-TW"/>
        </w:rPr>
        <w:t>资助流程说明</w:t>
      </w:r>
    </w:p>
    <w:p>
      <w:pPr>
        <w:pStyle w:val="11"/>
        <w:spacing w:line="360" w:lineRule="auto"/>
        <w:rPr>
          <w:rFonts w:ascii="宋体" w:hAnsi="宋体" w:eastAsia="宋体" w:cs="宋体"/>
        </w:rPr>
      </w:pPr>
      <w:r>
        <w:rPr>
          <w:rFonts w:ascii="宋体" w:hAnsi="宋体" w:eastAsia="宋体" w:cs="宋体"/>
        </w:rPr>
        <w:t>1</w:t>
      </w:r>
      <w:r>
        <w:rPr>
          <w:rFonts w:ascii="宋体" w:hAnsi="宋体" w:eastAsia="宋体" w:cs="宋体"/>
          <w:lang w:val="zh-TW" w:eastAsia="zh-TW"/>
        </w:rPr>
        <w:t>、意向资助人在麦田计划论坛注册个人</w:t>
      </w:r>
      <w:r>
        <w:rPr>
          <w:rFonts w:ascii="宋体" w:hAnsi="宋体" w:eastAsia="宋体" w:cs="宋体"/>
        </w:rPr>
        <w:t>ID</w:t>
      </w:r>
      <w:r>
        <w:rPr>
          <w:rFonts w:ascii="宋体" w:hAnsi="宋体" w:eastAsia="宋体" w:cs="宋体"/>
          <w:lang w:val="zh-TW" w:eastAsia="zh-TW"/>
        </w:rPr>
        <w:t>。</w:t>
      </w:r>
    </w:p>
    <w:p>
      <w:pPr>
        <w:pStyle w:val="11"/>
        <w:spacing w:line="360" w:lineRule="auto"/>
        <w:rPr>
          <w:rFonts w:ascii="宋体" w:hAnsi="宋体" w:eastAsia="宋体" w:cs="宋体"/>
        </w:rPr>
      </w:pPr>
      <w:r>
        <w:rPr>
          <w:rFonts w:ascii="宋体" w:hAnsi="宋体" w:eastAsia="宋体" w:cs="宋体"/>
        </w:rPr>
        <w:t>2</w:t>
      </w:r>
      <w:r>
        <w:rPr>
          <w:rFonts w:ascii="宋体" w:hAnsi="宋体" w:eastAsia="宋体" w:cs="宋体"/>
          <w:lang w:val="zh-TW" w:eastAsia="zh-TW"/>
        </w:rPr>
        <w:t>、孩子资料发布到论坛、微信公众号，供资助人查看。</w:t>
      </w:r>
    </w:p>
    <w:p>
      <w:pPr>
        <w:pStyle w:val="11"/>
        <w:spacing w:line="360" w:lineRule="auto"/>
        <w:rPr>
          <w:rFonts w:ascii="宋体" w:hAnsi="宋体" w:eastAsia="宋体" w:cs="宋体"/>
        </w:rPr>
      </w:pPr>
      <w:r>
        <w:rPr>
          <w:rFonts w:ascii="宋体" w:hAnsi="宋体" w:eastAsia="宋体" w:cs="宋体"/>
        </w:rPr>
        <w:t>3</w:t>
      </w:r>
      <w:r>
        <w:rPr>
          <w:rFonts w:ascii="宋体" w:hAnsi="宋体" w:eastAsia="宋体" w:cs="宋体"/>
          <w:lang w:val="zh-TW" w:eastAsia="zh-TW"/>
        </w:rPr>
        <w:t>、资助人在微信中添加工作人员微信，工作人员邀请加入微信群。</w:t>
      </w:r>
    </w:p>
    <w:p>
      <w:pPr>
        <w:pStyle w:val="11"/>
        <w:spacing w:line="360" w:lineRule="auto"/>
        <w:rPr>
          <w:rFonts w:ascii="宋体" w:hAnsi="宋体" w:eastAsia="宋体" w:cs="宋体"/>
        </w:rPr>
      </w:pPr>
      <w:r>
        <w:rPr>
          <w:rFonts w:ascii="宋体" w:hAnsi="宋体" w:eastAsia="宋体" w:cs="宋体"/>
          <w:lang w:val="zh-TW" w:eastAsia="zh-TW"/>
        </w:rPr>
        <w:t>（注：添加时必须备注</w:t>
      </w:r>
      <w:r>
        <w:rPr>
          <w:rFonts w:ascii="宋体" w:hAnsi="宋体" w:eastAsia="宋体" w:cs="宋体"/>
        </w:rPr>
        <w:t>“</w:t>
      </w:r>
      <w:r>
        <w:rPr>
          <w:rFonts w:ascii="宋体" w:hAnsi="宋体" w:eastAsia="宋体" w:cs="宋体"/>
          <w:lang w:val="zh-TW" w:eastAsia="zh-TW"/>
        </w:rPr>
        <w:t>资助人</w:t>
      </w:r>
      <w:r>
        <w:rPr>
          <w:rFonts w:ascii="宋体" w:hAnsi="宋体" w:eastAsia="宋体" w:cs="宋体"/>
        </w:rPr>
        <w:t>+</w:t>
      </w:r>
      <w:r>
        <w:rPr>
          <w:rFonts w:ascii="宋体" w:hAnsi="宋体" w:eastAsia="宋体" w:cs="宋体"/>
          <w:lang w:val="zh-TW" w:eastAsia="zh-TW"/>
        </w:rPr>
        <w:t>论坛</w:t>
      </w:r>
      <w:r>
        <w:rPr>
          <w:rFonts w:ascii="宋体" w:hAnsi="宋体" w:eastAsia="宋体" w:cs="宋体"/>
        </w:rPr>
        <w:t>ID”</w:t>
      </w:r>
      <w:r>
        <w:rPr>
          <w:rFonts w:ascii="宋体" w:hAnsi="宋体" w:eastAsia="宋体" w:cs="宋体"/>
          <w:lang w:val="zh-TW" w:eastAsia="zh-TW"/>
        </w:rPr>
        <w:t>）</w:t>
      </w:r>
    </w:p>
    <w:p>
      <w:pPr>
        <w:pStyle w:val="11"/>
        <w:spacing w:line="360" w:lineRule="auto"/>
        <w:rPr>
          <w:rFonts w:ascii="宋体" w:hAnsi="宋体" w:eastAsia="宋体" w:cs="宋体"/>
        </w:rPr>
      </w:pPr>
      <w:r>
        <w:rPr>
          <w:rFonts w:ascii="宋体" w:hAnsi="宋体" w:eastAsia="宋体" w:cs="宋体"/>
        </w:rPr>
        <w:t>4</w:t>
      </w:r>
      <w:r>
        <w:rPr>
          <w:rFonts w:ascii="宋体" w:hAnsi="宋体" w:eastAsia="宋体" w:cs="宋体"/>
          <w:lang w:val="zh-TW" w:eastAsia="zh-TW"/>
        </w:rPr>
        <w:t>、认捐时间，由工作人员发布认捐开始的指令，资助人在【麦田资助人结对专用群】内回复想资助的孩子编号</w:t>
      </w:r>
      <w:r>
        <w:rPr>
          <w:rFonts w:ascii="宋体" w:hAnsi="宋体" w:eastAsia="宋体" w:cs="宋体"/>
        </w:rPr>
        <w:t>+</w:t>
      </w:r>
      <w:r>
        <w:rPr>
          <w:rFonts w:ascii="宋体" w:hAnsi="宋体" w:eastAsia="宋体" w:cs="宋体"/>
          <w:lang w:val="zh-TW" w:eastAsia="zh-TW"/>
        </w:rPr>
        <w:t>论坛</w:t>
      </w:r>
      <w:r>
        <w:rPr>
          <w:rFonts w:ascii="宋体" w:hAnsi="宋体" w:eastAsia="宋体" w:cs="宋体"/>
        </w:rPr>
        <w:t>ID</w:t>
      </w:r>
      <w:r>
        <w:rPr>
          <w:rFonts w:hint="eastAsia" w:ascii="宋体" w:hAnsi="宋体" w:eastAsia="宋体" w:cs="宋体"/>
        </w:rPr>
        <w:t>+资助人编号（新资助人无资助人编号可不加）</w:t>
      </w:r>
      <w:r>
        <w:rPr>
          <w:rFonts w:ascii="宋体" w:hAnsi="宋体" w:eastAsia="宋体" w:cs="宋体"/>
          <w:lang w:val="zh-TW" w:eastAsia="zh-TW"/>
        </w:rPr>
        <w:t>。</w:t>
      </w:r>
    </w:p>
    <w:p>
      <w:pPr>
        <w:pStyle w:val="11"/>
        <w:spacing w:line="360" w:lineRule="auto"/>
        <w:rPr>
          <w:rFonts w:ascii="宋体" w:hAnsi="宋体" w:eastAsia="宋体" w:cs="宋体"/>
        </w:rPr>
      </w:pPr>
      <w:r>
        <w:rPr>
          <w:rFonts w:ascii="宋体" w:hAnsi="宋体" w:eastAsia="宋体" w:cs="宋体"/>
        </w:rPr>
        <w:t>5</w:t>
      </w:r>
      <w:r>
        <w:rPr>
          <w:rFonts w:ascii="宋体" w:hAnsi="宋体" w:eastAsia="宋体" w:cs="宋体"/>
          <w:lang w:val="zh-TW" w:eastAsia="zh-TW"/>
        </w:rPr>
        <w:t>、以工作人员收到的回复顺序为准，截图为证，确认资助人与孩子的认捐关系。</w:t>
      </w:r>
    </w:p>
    <w:p>
      <w:pPr>
        <w:pStyle w:val="11"/>
        <w:spacing w:line="360" w:lineRule="auto"/>
        <w:rPr>
          <w:rFonts w:ascii="宋体" w:hAnsi="宋体" w:eastAsia="宋体" w:cs="宋体"/>
        </w:rPr>
      </w:pPr>
      <w:r>
        <w:rPr>
          <w:rFonts w:ascii="宋体" w:hAnsi="宋体" w:eastAsia="宋体" w:cs="宋体"/>
        </w:rPr>
        <w:t>6</w:t>
      </w:r>
      <w:r>
        <w:rPr>
          <w:rFonts w:ascii="宋体" w:hAnsi="宋体" w:eastAsia="宋体" w:cs="宋体"/>
          <w:lang w:val="zh-TW" w:eastAsia="zh-TW"/>
        </w:rPr>
        <w:t>、工作人员一对一提供孩子资助款汇入方式链接给资助人，资助人进行汇款。</w:t>
      </w:r>
    </w:p>
    <w:p>
      <w:pPr>
        <w:pStyle w:val="11"/>
        <w:spacing w:line="360" w:lineRule="auto"/>
        <w:rPr>
          <w:rFonts w:ascii="宋体" w:hAnsi="宋体" w:eastAsia="宋体" w:cs="宋体"/>
        </w:rPr>
      </w:pPr>
      <w:r>
        <w:rPr>
          <w:rFonts w:ascii="宋体" w:hAnsi="宋体" w:eastAsia="宋体" w:cs="宋体"/>
        </w:rPr>
        <w:t>7</w:t>
      </w:r>
      <w:r>
        <w:rPr>
          <w:rFonts w:ascii="宋体" w:hAnsi="宋体" w:eastAsia="宋体" w:cs="宋体"/>
          <w:lang w:val="zh-TW" w:eastAsia="zh-TW"/>
        </w:rPr>
        <w:t>、工作人员确认资助款到账后记录资助人信息及资助人编号，完成结对。（工作人员</w:t>
      </w:r>
      <w:r>
        <w:rPr>
          <w:rFonts w:ascii="宋体" w:hAnsi="宋体" w:eastAsia="宋体" w:cs="宋体"/>
        </w:rPr>
        <w:t>1</w:t>
      </w:r>
      <w:r>
        <w:rPr>
          <w:rFonts w:ascii="宋体" w:hAnsi="宋体" w:eastAsia="宋体" w:cs="宋体"/>
          <w:lang w:val="zh-TW" w:eastAsia="zh-TW"/>
        </w:rPr>
        <w:t>周内为新资助人提供资助人编号）</w:t>
      </w:r>
    </w:p>
    <w:p>
      <w:pPr>
        <w:pStyle w:val="11"/>
        <w:spacing w:line="360" w:lineRule="auto"/>
        <w:rPr>
          <w:rFonts w:ascii="宋体" w:hAnsi="宋体" w:eastAsia="宋体" w:cs="宋体"/>
        </w:rPr>
      </w:pPr>
      <w:r>
        <w:rPr>
          <w:rFonts w:ascii="宋体" w:hAnsi="宋体" w:eastAsia="宋体" w:cs="宋体"/>
        </w:rPr>
        <w:t>8</w:t>
      </w:r>
      <w:r>
        <w:rPr>
          <w:rFonts w:ascii="宋体" w:hAnsi="宋体" w:eastAsia="宋体" w:cs="宋体"/>
          <w:lang w:val="zh-TW" w:eastAsia="zh-TW"/>
        </w:rPr>
        <w:t>、结对成功的资助人</w:t>
      </w:r>
      <w:r>
        <w:rPr>
          <w:rFonts w:ascii="宋体" w:hAnsi="宋体" w:eastAsia="宋体" w:cs="宋体"/>
          <w:lang w:val="zh-CN"/>
        </w:rPr>
        <w:t>可</w:t>
      </w:r>
      <w:r>
        <w:rPr>
          <w:rFonts w:ascii="宋体" w:hAnsi="宋体" w:eastAsia="宋体" w:cs="宋体"/>
          <w:lang w:val="zh-TW" w:eastAsia="zh-TW"/>
        </w:rPr>
        <w:t>退出【麦田资助人结对专用群】，加入【当地资助人群】，孩子详细资料可咨询当地志愿者。</w:t>
      </w:r>
    </w:p>
    <w:p>
      <w:pPr>
        <w:pStyle w:val="11"/>
        <w:spacing w:line="360" w:lineRule="auto"/>
        <w:rPr>
          <w:rFonts w:ascii="宋体" w:hAnsi="宋体" w:eastAsia="宋体" w:cs="宋体"/>
        </w:rPr>
      </w:pPr>
      <w:r>
        <w:rPr>
          <w:rFonts w:ascii="宋体" w:hAnsi="宋体" w:eastAsia="宋体" w:cs="宋体"/>
        </w:rPr>
        <w:t>9</w:t>
      </w:r>
      <w:r>
        <w:rPr>
          <w:rFonts w:ascii="宋体" w:hAnsi="宋体" w:eastAsia="宋体" w:cs="宋体"/>
          <w:lang w:val="zh-TW" w:eastAsia="zh-TW"/>
        </w:rPr>
        <w:t>、资助人登录资助系统，填写资助人资料（即个人资料），方便麦田工作人员日后联系通知各位资助人。</w:t>
      </w:r>
    </w:p>
    <w:p>
      <w:pPr>
        <w:pStyle w:val="11"/>
        <w:spacing w:line="360" w:lineRule="auto"/>
        <w:rPr>
          <w:rFonts w:ascii="宋体" w:hAnsi="宋体" w:eastAsia="宋体" w:cs="宋体"/>
          <w:shd w:val="clear" w:color="auto" w:fill="FFFFFF"/>
        </w:rPr>
      </w:pPr>
    </w:p>
    <w:p>
      <w:pPr>
        <w:pStyle w:val="11"/>
        <w:spacing w:line="360" w:lineRule="auto"/>
        <w:rPr>
          <w:rFonts w:ascii="宋体" w:hAnsi="宋体" w:eastAsia="宋体" w:cs="宋体"/>
          <w:b/>
          <w:bCs/>
          <w:sz w:val="28"/>
          <w:szCs w:val="28"/>
        </w:rPr>
      </w:pPr>
    </w:p>
    <w:p>
      <w:pPr>
        <w:pStyle w:val="11"/>
        <w:spacing w:line="360" w:lineRule="auto"/>
        <w:rPr>
          <w:rFonts w:ascii="宋体" w:hAnsi="宋体" w:eastAsia="宋体" w:cs="宋体"/>
          <w:b/>
          <w:bCs/>
          <w:sz w:val="28"/>
          <w:szCs w:val="28"/>
        </w:rPr>
      </w:pPr>
      <w:r>
        <w:rPr>
          <w:rFonts w:hint="eastAsia" w:ascii="宋体" w:hAnsi="宋体" w:eastAsia="宋体" w:cs="宋体"/>
          <w:b/>
          <w:bCs/>
          <w:sz w:val="28"/>
          <w:szCs w:val="28"/>
        </w:rPr>
        <w:t>4</w:t>
      </w:r>
      <w:r>
        <w:rPr>
          <w:rFonts w:ascii="宋体" w:hAnsi="宋体" w:eastAsia="宋体" w:cs="宋体"/>
          <w:b/>
          <w:bCs/>
          <w:sz w:val="28"/>
          <w:szCs w:val="28"/>
        </w:rPr>
        <w:t>.2</w:t>
      </w:r>
      <w:r>
        <w:rPr>
          <w:rFonts w:ascii="宋体" w:hAnsi="宋体" w:eastAsia="宋体" w:cs="宋体"/>
          <w:b/>
          <w:bCs/>
          <w:sz w:val="28"/>
          <w:szCs w:val="28"/>
          <w:lang w:val="zh-TW" w:eastAsia="zh-TW"/>
        </w:rPr>
        <w:t>资助类型及标准</w:t>
      </w:r>
    </w:p>
    <w:p>
      <w:pPr>
        <w:pStyle w:val="11"/>
        <w:spacing w:line="360" w:lineRule="auto"/>
        <w:rPr>
          <w:rFonts w:ascii="宋体" w:hAnsi="宋体" w:eastAsia="宋体" w:cs="宋体"/>
          <w:b/>
          <w:bCs/>
          <w:sz w:val="28"/>
          <w:szCs w:val="28"/>
        </w:rPr>
      </w:pPr>
    </w:p>
    <w:p>
      <w:pPr>
        <w:pStyle w:val="11"/>
        <w:shd w:val="clear" w:color="auto" w:fill="FFFFFF"/>
        <w:spacing w:line="360" w:lineRule="auto"/>
        <w:rPr>
          <w:rFonts w:ascii="宋体" w:hAnsi="宋体" w:eastAsia="宋体" w:cs="宋体"/>
        </w:rPr>
      </w:pPr>
      <w:r>
        <w:rPr>
          <w:rFonts w:ascii="宋体" w:hAnsi="宋体" w:eastAsia="宋体" w:cs="宋体"/>
          <w:lang w:val="zh-TW" w:eastAsia="zh-TW"/>
        </w:rPr>
        <w:t>小学阶段：一对一形式。</w:t>
      </w:r>
      <w:r>
        <w:rPr>
          <w:rFonts w:ascii="宋体" w:hAnsi="宋体" w:eastAsia="宋体" w:cs="宋体"/>
          <w:color w:val="434343"/>
          <w:u w:color="434343"/>
          <w:shd w:val="clear" w:color="auto" w:fill="FFFFFF"/>
          <w:lang w:val="zh-TW" w:eastAsia="zh-TW"/>
        </w:rPr>
        <w:t>学习补助</w:t>
      </w:r>
      <w:r>
        <w:rPr>
          <w:rFonts w:ascii="宋体" w:hAnsi="宋体" w:eastAsia="宋体" w:cs="宋体"/>
          <w:color w:val="434343"/>
          <w:u w:color="434343"/>
          <w:shd w:val="clear" w:color="auto" w:fill="FFFFFF"/>
        </w:rPr>
        <w:t>400</w:t>
      </w:r>
      <w:r>
        <w:rPr>
          <w:rFonts w:ascii="宋体" w:hAnsi="宋体" w:eastAsia="宋体" w:cs="宋体"/>
          <w:color w:val="434343"/>
          <w:u w:color="434343"/>
          <w:shd w:val="clear" w:color="auto" w:fill="FFFFFF"/>
          <w:lang w:val="zh-TW" w:eastAsia="zh-TW"/>
        </w:rPr>
        <w:t>元</w:t>
      </w:r>
      <w:r>
        <w:rPr>
          <w:rFonts w:ascii="宋体" w:hAnsi="宋体" w:eastAsia="宋体" w:cs="宋体"/>
          <w:color w:val="434343"/>
          <w:u w:color="434343"/>
          <w:shd w:val="clear" w:color="auto" w:fill="FFFFFF"/>
        </w:rPr>
        <w:t>/</w:t>
      </w:r>
      <w:r>
        <w:rPr>
          <w:rFonts w:ascii="宋体" w:hAnsi="宋体" w:eastAsia="宋体" w:cs="宋体"/>
          <w:color w:val="434343"/>
          <w:u w:color="434343"/>
          <w:shd w:val="clear" w:color="auto" w:fill="FFFFFF"/>
          <w:lang w:val="zh-TW" w:eastAsia="zh-TW"/>
        </w:rPr>
        <w:t>年，生活补助</w:t>
      </w:r>
      <w:r>
        <w:rPr>
          <w:rFonts w:ascii="宋体" w:hAnsi="宋体" w:eastAsia="宋体" w:cs="宋体"/>
          <w:color w:val="434343"/>
          <w:u w:color="434343"/>
          <w:shd w:val="clear" w:color="auto" w:fill="FFFFFF"/>
        </w:rPr>
        <w:t>400</w:t>
      </w:r>
      <w:r>
        <w:rPr>
          <w:rFonts w:ascii="宋体" w:hAnsi="宋体" w:eastAsia="宋体" w:cs="宋体"/>
          <w:color w:val="434343"/>
          <w:u w:color="434343"/>
          <w:shd w:val="clear" w:color="auto" w:fill="FFFFFF"/>
          <w:lang w:val="zh-TW" w:eastAsia="zh-TW"/>
        </w:rPr>
        <w:t>元</w:t>
      </w:r>
      <w:r>
        <w:rPr>
          <w:rFonts w:ascii="宋体" w:hAnsi="宋体" w:eastAsia="宋体" w:cs="宋体"/>
          <w:color w:val="434343"/>
          <w:u w:color="434343"/>
          <w:shd w:val="clear" w:color="auto" w:fill="FFFFFF"/>
        </w:rPr>
        <w:t>/</w:t>
      </w:r>
      <w:r>
        <w:rPr>
          <w:rFonts w:ascii="宋体" w:hAnsi="宋体" w:eastAsia="宋体" w:cs="宋体"/>
          <w:color w:val="434343"/>
          <w:u w:color="434343"/>
          <w:shd w:val="clear" w:color="auto" w:fill="FFFFFF"/>
          <w:lang w:val="zh-TW" w:eastAsia="zh-TW"/>
        </w:rPr>
        <w:t>年（合计：</w:t>
      </w:r>
      <w:r>
        <w:rPr>
          <w:rFonts w:ascii="宋体" w:hAnsi="宋体" w:eastAsia="宋体" w:cs="宋体"/>
          <w:color w:val="434343"/>
          <w:u w:color="434343"/>
          <w:shd w:val="clear" w:color="auto" w:fill="FFFFFF"/>
        </w:rPr>
        <w:t>800</w:t>
      </w:r>
      <w:r>
        <w:rPr>
          <w:rFonts w:ascii="宋体" w:hAnsi="宋体" w:eastAsia="宋体" w:cs="宋体"/>
          <w:color w:val="434343"/>
          <w:u w:color="434343"/>
          <w:shd w:val="clear" w:color="auto" w:fill="FFFFFF"/>
          <w:lang w:val="zh-TW" w:eastAsia="zh-TW"/>
        </w:rPr>
        <w:t>元</w:t>
      </w:r>
      <w:r>
        <w:rPr>
          <w:rFonts w:ascii="宋体" w:hAnsi="宋体" w:eastAsia="宋体" w:cs="宋体"/>
          <w:color w:val="434343"/>
          <w:u w:color="434343"/>
          <w:shd w:val="clear" w:color="auto" w:fill="FFFFFF"/>
        </w:rPr>
        <w:t>/</w:t>
      </w:r>
      <w:r>
        <w:rPr>
          <w:rFonts w:ascii="宋体" w:hAnsi="宋体" w:eastAsia="宋体" w:cs="宋体"/>
          <w:color w:val="434343"/>
          <w:u w:color="434343"/>
          <w:shd w:val="clear" w:color="auto" w:fill="FFFFFF"/>
          <w:lang w:val="zh-TW" w:eastAsia="zh-TW"/>
        </w:rPr>
        <w:t>年）；</w:t>
      </w:r>
    </w:p>
    <w:p>
      <w:pPr>
        <w:pStyle w:val="11"/>
        <w:spacing w:line="360" w:lineRule="auto"/>
        <w:rPr>
          <w:rFonts w:ascii="宋体" w:hAnsi="宋体" w:eastAsia="宋体" w:cs="宋体"/>
          <w:lang w:eastAsia="zh-TW"/>
        </w:rPr>
      </w:pPr>
      <w:r>
        <w:rPr>
          <w:rFonts w:ascii="宋体" w:hAnsi="宋体" w:eastAsia="宋体" w:cs="宋体"/>
          <w:lang w:val="zh-TW" w:eastAsia="zh-TW"/>
        </w:rPr>
        <w:t>初中阶段：一对一形式。</w:t>
      </w:r>
      <w:r>
        <w:rPr>
          <w:rFonts w:ascii="宋体" w:hAnsi="宋体" w:eastAsia="宋体" w:cs="宋体"/>
          <w:color w:val="434343"/>
          <w:u w:color="434343"/>
          <w:shd w:val="clear" w:color="auto" w:fill="FFFFFF"/>
          <w:lang w:val="zh-TW" w:eastAsia="zh-TW"/>
        </w:rPr>
        <w:t>学习补助</w:t>
      </w:r>
      <w:r>
        <w:rPr>
          <w:rFonts w:ascii="宋体" w:hAnsi="宋体" w:eastAsia="宋体" w:cs="宋体"/>
          <w:color w:val="434343"/>
          <w:u w:color="434343"/>
          <w:shd w:val="clear" w:color="auto" w:fill="FFFFFF"/>
        </w:rPr>
        <w:t>500</w:t>
      </w:r>
      <w:r>
        <w:rPr>
          <w:rFonts w:ascii="宋体" w:hAnsi="宋体" w:eastAsia="宋体" w:cs="宋体"/>
          <w:color w:val="434343"/>
          <w:u w:color="434343"/>
          <w:shd w:val="clear" w:color="auto" w:fill="FFFFFF"/>
          <w:lang w:val="zh-TW" w:eastAsia="zh-TW"/>
        </w:rPr>
        <w:t>元</w:t>
      </w:r>
      <w:r>
        <w:rPr>
          <w:rFonts w:ascii="宋体" w:hAnsi="宋体" w:eastAsia="宋体" w:cs="宋体"/>
          <w:color w:val="434343"/>
          <w:u w:color="434343"/>
          <w:shd w:val="clear" w:color="auto" w:fill="FFFFFF"/>
        </w:rPr>
        <w:t>/</w:t>
      </w:r>
      <w:r>
        <w:rPr>
          <w:rFonts w:ascii="宋体" w:hAnsi="宋体" w:eastAsia="宋体" w:cs="宋体"/>
          <w:color w:val="434343"/>
          <w:u w:color="434343"/>
          <w:shd w:val="clear" w:color="auto" w:fill="FFFFFF"/>
          <w:lang w:val="zh-TW" w:eastAsia="zh-TW"/>
        </w:rPr>
        <w:t>年，生活补助</w:t>
      </w:r>
      <w:r>
        <w:rPr>
          <w:rFonts w:ascii="宋体" w:hAnsi="宋体" w:eastAsia="宋体" w:cs="宋体"/>
          <w:color w:val="434343"/>
          <w:u w:color="434343"/>
          <w:shd w:val="clear" w:color="auto" w:fill="FFFFFF"/>
        </w:rPr>
        <w:t>500</w:t>
      </w:r>
      <w:r>
        <w:rPr>
          <w:rFonts w:ascii="宋体" w:hAnsi="宋体" w:eastAsia="宋体" w:cs="宋体"/>
          <w:color w:val="434343"/>
          <w:u w:color="434343"/>
          <w:shd w:val="clear" w:color="auto" w:fill="FFFFFF"/>
          <w:lang w:val="zh-TW" w:eastAsia="zh-TW"/>
        </w:rPr>
        <w:t>元</w:t>
      </w:r>
      <w:r>
        <w:rPr>
          <w:rFonts w:ascii="宋体" w:hAnsi="宋体" w:eastAsia="宋体" w:cs="宋体"/>
          <w:color w:val="434343"/>
          <w:u w:color="434343"/>
          <w:shd w:val="clear" w:color="auto" w:fill="FFFFFF"/>
        </w:rPr>
        <w:t>/</w:t>
      </w:r>
      <w:r>
        <w:rPr>
          <w:rFonts w:ascii="宋体" w:hAnsi="宋体" w:eastAsia="宋体" w:cs="宋体"/>
          <w:color w:val="434343"/>
          <w:u w:color="434343"/>
          <w:shd w:val="clear" w:color="auto" w:fill="FFFFFF"/>
          <w:lang w:val="zh-TW" w:eastAsia="zh-TW"/>
        </w:rPr>
        <w:t>年（合计：</w:t>
      </w:r>
      <w:r>
        <w:rPr>
          <w:rFonts w:ascii="宋体" w:hAnsi="宋体" w:eastAsia="宋体" w:cs="宋体"/>
          <w:color w:val="434343"/>
          <w:u w:color="434343"/>
          <w:shd w:val="clear" w:color="auto" w:fill="FFFFFF"/>
        </w:rPr>
        <w:t>1000</w:t>
      </w:r>
      <w:r>
        <w:rPr>
          <w:rFonts w:ascii="宋体" w:hAnsi="宋体" w:eastAsia="宋体" w:cs="宋体"/>
          <w:color w:val="434343"/>
          <w:u w:color="434343"/>
          <w:shd w:val="clear" w:color="auto" w:fill="FFFFFF"/>
          <w:lang w:val="zh-TW" w:eastAsia="zh-TW"/>
        </w:rPr>
        <w:t>元</w:t>
      </w:r>
      <w:r>
        <w:rPr>
          <w:rFonts w:ascii="宋体" w:hAnsi="宋体" w:eastAsia="宋体" w:cs="宋体"/>
          <w:color w:val="434343"/>
          <w:u w:color="434343"/>
          <w:shd w:val="clear" w:color="auto" w:fill="FFFFFF"/>
        </w:rPr>
        <w:t>/</w:t>
      </w:r>
      <w:r>
        <w:rPr>
          <w:rFonts w:ascii="宋体" w:hAnsi="宋体" w:eastAsia="宋体" w:cs="宋体"/>
          <w:color w:val="434343"/>
          <w:u w:color="434343"/>
          <w:shd w:val="clear" w:color="auto" w:fill="FFFFFF"/>
          <w:lang w:val="zh-TW" w:eastAsia="zh-TW"/>
        </w:rPr>
        <w:t>年）；</w:t>
      </w:r>
    </w:p>
    <w:p>
      <w:pPr>
        <w:pStyle w:val="11"/>
        <w:spacing w:line="360" w:lineRule="auto"/>
        <w:rPr>
          <w:rFonts w:ascii="宋体" w:hAnsi="宋体" w:eastAsia="宋体" w:cs="宋体"/>
        </w:rPr>
      </w:pPr>
      <w:r>
        <w:rPr>
          <w:rFonts w:ascii="宋体" w:hAnsi="宋体" w:eastAsia="宋体" w:cs="宋体"/>
          <w:lang w:val="zh-TW" w:eastAsia="zh-TW"/>
        </w:rPr>
        <w:t>高中阶段：有一对一及多对一两种资助形式。</w:t>
      </w:r>
      <w:r>
        <w:rPr>
          <w:rFonts w:ascii="宋体" w:hAnsi="宋体" w:eastAsia="宋体" w:cs="宋体"/>
          <w:color w:val="434343"/>
          <w:u w:color="434343"/>
          <w:shd w:val="clear" w:color="auto" w:fill="FFFFFF"/>
          <w:lang w:val="zh-TW" w:eastAsia="zh-TW"/>
        </w:rPr>
        <w:t>学习补助</w:t>
      </w:r>
      <w:r>
        <w:rPr>
          <w:rFonts w:ascii="宋体" w:hAnsi="宋体" w:eastAsia="宋体" w:cs="宋体"/>
          <w:color w:val="434343"/>
          <w:u w:color="434343"/>
          <w:shd w:val="clear" w:color="auto" w:fill="FFFFFF"/>
        </w:rPr>
        <w:t>2100</w:t>
      </w:r>
      <w:r>
        <w:rPr>
          <w:rFonts w:ascii="宋体" w:hAnsi="宋体" w:eastAsia="宋体" w:cs="宋体"/>
          <w:color w:val="434343"/>
          <w:u w:color="434343"/>
          <w:shd w:val="clear" w:color="auto" w:fill="FFFFFF"/>
          <w:lang w:val="zh-TW" w:eastAsia="zh-TW"/>
        </w:rPr>
        <w:t>元</w:t>
      </w:r>
      <w:r>
        <w:rPr>
          <w:rFonts w:ascii="宋体" w:hAnsi="宋体" w:eastAsia="宋体" w:cs="宋体"/>
          <w:color w:val="434343"/>
          <w:u w:color="434343"/>
          <w:shd w:val="clear" w:color="auto" w:fill="FFFFFF"/>
        </w:rPr>
        <w:t>/</w:t>
      </w:r>
      <w:r>
        <w:rPr>
          <w:rFonts w:ascii="宋体" w:hAnsi="宋体" w:eastAsia="宋体" w:cs="宋体"/>
          <w:color w:val="434343"/>
          <w:u w:color="434343"/>
          <w:shd w:val="clear" w:color="auto" w:fill="FFFFFF"/>
          <w:lang w:val="zh-TW" w:eastAsia="zh-TW"/>
        </w:rPr>
        <w:t>年，生活补助</w:t>
      </w:r>
      <w:r>
        <w:rPr>
          <w:rFonts w:ascii="宋体" w:hAnsi="宋体" w:eastAsia="宋体" w:cs="宋体"/>
          <w:color w:val="434343"/>
          <w:u w:color="434343"/>
          <w:shd w:val="clear" w:color="auto" w:fill="FFFFFF"/>
        </w:rPr>
        <w:t>600</w:t>
      </w:r>
      <w:r>
        <w:rPr>
          <w:rFonts w:ascii="宋体" w:hAnsi="宋体" w:eastAsia="宋体" w:cs="宋体"/>
          <w:color w:val="434343"/>
          <w:u w:color="434343"/>
          <w:shd w:val="clear" w:color="auto" w:fill="FFFFFF"/>
          <w:lang w:val="zh-TW" w:eastAsia="zh-TW"/>
        </w:rPr>
        <w:t>元</w:t>
      </w:r>
      <w:r>
        <w:rPr>
          <w:rFonts w:ascii="宋体" w:hAnsi="宋体" w:eastAsia="宋体" w:cs="宋体"/>
          <w:color w:val="434343"/>
          <w:u w:color="434343"/>
          <w:shd w:val="clear" w:color="auto" w:fill="FFFFFF"/>
        </w:rPr>
        <w:t>/</w:t>
      </w:r>
      <w:r>
        <w:rPr>
          <w:rFonts w:ascii="宋体" w:hAnsi="宋体" w:eastAsia="宋体" w:cs="宋体"/>
          <w:color w:val="434343"/>
          <w:u w:color="434343"/>
          <w:shd w:val="clear" w:color="auto" w:fill="FFFFFF"/>
          <w:lang w:val="zh-TW" w:eastAsia="zh-TW"/>
        </w:rPr>
        <w:t>年（合计：</w:t>
      </w:r>
      <w:r>
        <w:rPr>
          <w:rFonts w:ascii="宋体" w:hAnsi="宋体" w:eastAsia="宋体" w:cs="宋体"/>
          <w:color w:val="434343"/>
          <w:u w:color="434343"/>
          <w:shd w:val="clear" w:color="auto" w:fill="FFFFFF"/>
        </w:rPr>
        <w:t>2700</w:t>
      </w:r>
      <w:r>
        <w:rPr>
          <w:rFonts w:ascii="宋体" w:hAnsi="宋体" w:eastAsia="宋体" w:cs="宋体"/>
          <w:color w:val="434343"/>
          <w:u w:color="434343"/>
          <w:shd w:val="clear" w:color="auto" w:fill="FFFFFF"/>
          <w:lang w:val="zh-TW" w:eastAsia="zh-TW"/>
        </w:rPr>
        <w:t>元</w:t>
      </w:r>
      <w:r>
        <w:rPr>
          <w:rFonts w:ascii="宋体" w:hAnsi="宋体" w:eastAsia="宋体" w:cs="宋体"/>
          <w:color w:val="434343"/>
          <w:u w:color="434343"/>
          <w:shd w:val="clear" w:color="auto" w:fill="FFFFFF"/>
        </w:rPr>
        <w:t>/</w:t>
      </w:r>
      <w:r>
        <w:rPr>
          <w:rFonts w:ascii="宋体" w:hAnsi="宋体" w:eastAsia="宋体" w:cs="宋体"/>
          <w:color w:val="434343"/>
          <w:u w:color="434343"/>
          <w:shd w:val="clear" w:color="auto" w:fill="FFFFFF"/>
          <w:lang w:val="zh-TW" w:eastAsia="zh-TW"/>
        </w:rPr>
        <w:t>年）</w:t>
      </w:r>
    </w:p>
    <w:p>
      <w:pPr>
        <w:pStyle w:val="11"/>
        <w:spacing w:line="360" w:lineRule="auto"/>
        <w:rPr>
          <w:rFonts w:ascii="宋体" w:hAnsi="宋体" w:eastAsia="宋体" w:cs="宋体"/>
          <w:lang w:val="zh-TW" w:eastAsia="zh-TW"/>
        </w:rPr>
      </w:pPr>
      <w:r>
        <w:rPr>
          <w:rFonts w:ascii="宋体" w:hAnsi="宋体" w:eastAsia="宋体" w:cs="宋体"/>
          <w:lang w:val="zh-TW" w:eastAsia="zh-TW"/>
        </w:rPr>
        <w:t>参与多对一资助，有几种方案供您选择：</w:t>
      </w:r>
    </w:p>
    <w:p>
      <w:pPr>
        <w:pStyle w:val="11"/>
        <w:spacing w:line="360" w:lineRule="auto"/>
        <w:rPr>
          <w:rFonts w:ascii="宋体" w:hAnsi="宋体" w:eastAsia="宋体" w:cs="宋体"/>
          <w:lang w:val="zh-TW" w:eastAsia="zh-TW"/>
        </w:rPr>
      </w:pPr>
      <w:r>
        <w:rPr>
          <w:rFonts w:ascii="宋体" w:hAnsi="宋体" w:eastAsia="宋体" w:cs="宋体"/>
        </w:rPr>
        <w:t>1.</w:t>
      </w:r>
      <w:r>
        <w:rPr>
          <w:rFonts w:ascii="宋体" w:hAnsi="宋体" w:eastAsia="宋体" w:cs="宋体"/>
          <w:lang w:val="zh-TW" w:eastAsia="zh-TW"/>
        </w:rPr>
        <w:t>两人资助：</w:t>
      </w:r>
      <w:r>
        <w:rPr>
          <w:rFonts w:ascii="宋体" w:hAnsi="宋体" w:eastAsia="宋体" w:cs="宋体"/>
        </w:rPr>
        <w:t>1050</w:t>
      </w:r>
      <w:r>
        <w:rPr>
          <w:rFonts w:ascii="宋体" w:hAnsi="宋体" w:eastAsia="宋体" w:cs="宋体"/>
          <w:lang w:val="zh-TW" w:eastAsia="zh-TW"/>
        </w:rPr>
        <w:t>元</w:t>
      </w:r>
      <w:r>
        <w:rPr>
          <w:rFonts w:ascii="宋体" w:hAnsi="宋体" w:eastAsia="宋体" w:cs="宋体"/>
        </w:rPr>
        <w:t>/</w:t>
      </w:r>
      <w:r>
        <w:rPr>
          <w:rFonts w:ascii="宋体" w:hAnsi="宋体" w:eastAsia="宋体" w:cs="宋体"/>
          <w:lang w:val="zh-TW" w:eastAsia="zh-TW"/>
        </w:rPr>
        <w:t>年</w:t>
      </w:r>
      <w:r>
        <w:rPr>
          <w:rFonts w:ascii="宋体" w:hAnsi="宋体" w:eastAsia="宋体" w:cs="宋体"/>
        </w:rPr>
        <w:t>/</w:t>
      </w:r>
      <w:r>
        <w:rPr>
          <w:rFonts w:ascii="宋体" w:hAnsi="宋体" w:eastAsia="宋体" w:cs="宋体"/>
          <w:lang w:val="zh-TW" w:eastAsia="zh-TW"/>
        </w:rPr>
        <w:t>人（有生活补贴则为</w:t>
      </w:r>
      <w:r>
        <w:rPr>
          <w:rFonts w:ascii="宋体" w:hAnsi="宋体" w:eastAsia="宋体" w:cs="宋体"/>
        </w:rPr>
        <w:t>1350</w:t>
      </w:r>
      <w:r>
        <w:rPr>
          <w:rFonts w:ascii="宋体" w:hAnsi="宋体" w:eastAsia="宋体" w:cs="宋体"/>
          <w:lang w:val="zh-TW" w:eastAsia="zh-TW"/>
        </w:rPr>
        <w:t>元）</w:t>
      </w:r>
    </w:p>
    <w:p>
      <w:pPr>
        <w:pStyle w:val="11"/>
        <w:spacing w:line="360" w:lineRule="auto"/>
        <w:rPr>
          <w:rFonts w:ascii="宋体" w:hAnsi="宋体" w:eastAsia="宋体" w:cs="宋体"/>
        </w:rPr>
      </w:pPr>
      <w:r>
        <w:rPr>
          <w:rFonts w:ascii="宋体" w:hAnsi="宋体" w:eastAsia="宋体" w:cs="宋体"/>
        </w:rPr>
        <w:t>2.</w:t>
      </w:r>
      <w:r>
        <w:rPr>
          <w:rFonts w:ascii="宋体" w:hAnsi="宋体" w:eastAsia="宋体" w:cs="宋体"/>
          <w:lang w:val="zh-TW" w:eastAsia="zh-TW"/>
        </w:rPr>
        <w:t>三人资助：</w:t>
      </w:r>
      <w:r>
        <w:rPr>
          <w:rFonts w:ascii="宋体" w:hAnsi="宋体" w:eastAsia="宋体" w:cs="宋体"/>
        </w:rPr>
        <w:t>700</w:t>
      </w:r>
      <w:r>
        <w:rPr>
          <w:rFonts w:ascii="宋体" w:hAnsi="宋体" w:eastAsia="宋体" w:cs="宋体"/>
          <w:lang w:val="zh-TW" w:eastAsia="zh-TW"/>
        </w:rPr>
        <w:t>元</w:t>
      </w:r>
      <w:r>
        <w:rPr>
          <w:rFonts w:ascii="宋体" w:hAnsi="宋体" w:eastAsia="宋体" w:cs="宋体"/>
        </w:rPr>
        <w:t>/</w:t>
      </w:r>
      <w:r>
        <w:rPr>
          <w:rFonts w:ascii="宋体" w:hAnsi="宋体" w:eastAsia="宋体" w:cs="宋体"/>
          <w:lang w:val="zh-TW" w:eastAsia="zh-TW"/>
        </w:rPr>
        <w:t>年</w:t>
      </w:r>
      <w:r>
        <w:rPr>
          <w:rFonts w:ascii="宋体" w:hAnsi="宋体" w:eastAsia="宋体" w:cs="宋体"/>
        </w:rPr>
        <w:t>/</w:t>
      </w:r>
      <w:r>
        <w:rPr>
          <w:rFonts w:ascii="宋体" w:hAnsi="宋体" w:eastAsia="宋体" w:cs="宋体"/>
          <w:lang w:val="zh-TW" w:eastAsia="zh-TW"/>
        </w:rPr>
        <w:t>人（有生活补贴则为</w:t>
      </w:r>
      <w:r>
        <w:rPr>
          <w:rFonts w:ascii="宋体" w:hAnsi="宋体" w:eastAsia="宋体" w:cs="宋体"/>
        </w:rPr>
        <w:t>900</w:t>
      </w:r>
      <w:r>
        <w:rPr>
          <w:rFonts w:ascii="宋体" w:hAnsi="宋体" w:eastAsia="宋体" w:cs="宋体"/>
          <w:lang w:val="zh-TW" w:eastAsia="zh-TW"/>
        </w:rPr>
        <w:t>元）</w:t>
      </w:r>
    </w:p>
    <w:p>
      <w:pPr>
        <w:pStyle w:val="11"/>
        <w:spacing w:line="360" w:lineRule="auto"/>
        <w:rPr>
          <w:rFonts w:ascii="宋体" w:hAnsi="宋体" w:eastAsia="宋体" w:cs="宋体"/>
          <w:lang w:val="zh-TW" w:eastAsia="zh-TW"/>
        </w:rPr>
      </w:pPr>
      <w:r>
        <w:rPr>
          <w:rFonts w:ascii="宋体" w:hAnsi="宋体" w:eastAsia="宋体" w:cs="宋体"/>
        </w:rPr>
        <w:t>3.</w:t>
      </w:r>
      <w:r>
        <w:rPr>
          <w:rFonts w:ascii="宋体" w:hAnsi="宋体" w:eastAsia="宋体" w:cs="宋体"/>
          <w:lang w:val="zh-TW" w:eastAsia="zh-TW"/>
        </w:rPr>
        <w:t>四人资助：</w:t>
      </w:r>
      <w:r>
        <w:rPr>
          <w:rFonts w:ascii="宋体" w:hAnsi="宋体" w:eastAsia="宋体" w:cs="宋体"/>
        </w:rPr>
        <w:t>525</w:t>
      </w:r>
      <w:r>
        <w:rPr>
          <w:rFonts w:ascii="宋体" w:hAnsi="宋体" w:eastAsia="宋体" w:cs="宋体"/>
          <w:lang w:val="zh-TW" w:eastAsia="zh-TW"/>
        </w:rPr>
        <w:t>元</w:t>
      </w:r>
      <w:r>
        <w:rPr>
          <w:rFonts w:ascii="宋体" w:hAnsi="宋体" w:eastAsia="宋体" w:cs="宋体"/>
        </w:rPr>
        <w:t>/</w:t>
      </w:r>
      <w:r>
        <w:rPr>
          <w:rFonts w:ascii="宋体" w:hAnsi="宋体" w:eastAsia="宋体" w:cs="宋体"/>
          <w:lang w:val="zh-TW" w:eastAsia="zh-TW"/>
        </w:rPr>
        <w:t>年</w:t>
      </w:r>
      <w:r>
        <w:rPr>
          <w:rFonts w:ascii="宋体" w:hAnsi="宋体" w:eastAsia="宋体" w:cs="宋体"/>
        </w:rPr>
        <w:t>/</w:t>
      </w:r>
      <w:r>
        <w:rPr>
          <w:rFonts w:ascii="宋体" w:hAnsi="宋体" w:eastAsia="宋体" w:cs="宋体"/>
          <w:lang w:val="zh-TW" w:eastAsia="zh-TW"/>
        </w:rPr>
        <w:t>人（有生活补贴则为</w:t>
      </w:r>
      <w:r>
        <w:rPr>
          <w:rFonts w:ascii="宋体" w:hAnsi="宋体" w:eastAsia="宋体" w:cs="宋体"/>
        </w:rPr>
        <w:t>675</w:t>
      </w:r>
      <w:r>
        <w:rPr>
          <w:rFonts w:ascii="宋体" w:hAnsi="宋体" w:eastAsia="宋体" w:cs="宋体"/>
          <w:lang w:val="zh-TW" w:eastAsia="zh-TW"/>
        </w:rPr>
        <w:t>元）</w:t>
      </w:r>
    </w:p>
    <w:p>
      <w:pPr>
        <w:pStyle w:val="11"/>
        <w:spacing w:line="360" w:lineRule="auto"/>
        <w:rPr>
          <w:rFonts w:ascii="宋体" w:hAnsi="宋体" w:eastAsia="宋体" w:cs="宋体"/>
          <w:lang w:val="zh-TW" w:eastAsia="zh-TW"/>
        </w:rPr>
      </w:pPr>
      <w:r>
        <w:rPr>
          <w:rFonts w:ascii="宋体" w:hAnsi="宋体" w:eastAsia="宋体" w:cs="宋体"/>
          <w:lang w:val="zh-TW" w:eastAsia="zh-TW"/>
        </w:rPr>
        <w:t>以上四种方案由资助人</w:t>
      </w:r>
      <w:r>
        <w:rPr>
          <w:rFonts w:ascii="宋体" w:hAnsi="宋体" w:eastAsia="宋体" w:cs="宋体"/>
          <w:lang w:val="zh-CN"/>
        </w:rPr>
        <w:t>自行</w:t>
      </w:r>
      <w:r>
        <w:rPr>
          <w:rFonts w:ascii="宋体" w:hAnsi="宋体" w:eastAsia="宋体" w:cs="宋体"/>
          <w:lang w:val="zh-TW" w:eastAsia="zh-TW"/>
        </w:rPr>
        <w:t>协商。</w:t>
      </w:r>
    </w:p>
    <w:p>
      <w:pPr>
        <w:pStyle w:val="11"/>
        <w:spacing w:line="360" w:lineRule="auto"/>
        <w:rPr>
          <w:rFonts w:ascii="宋体" w:hAnsi="宋体" w:eastAsia="宋体" w:cs="宋体"/>
        </w:rPr>
      </w:pPr>
    </w:p>
    <w:p>
      <w:pPr>
        <w:pStyle w:val="11"/>
        <w:spacing w:line="360" w:lineRule="auto"/>
        <w:rPr>
          <w:rFonts w:ascii="宋体" w:hAnsi="宋体" w:eastAsia="宋体" w:cs="宋体"/>
          <w:b/>
          <w:bCs/>
          <w:sz w:val="30"/>
          <w:szCs w:val="30"/>
        </w:rPr>
      </w:pPr>
      <w:r>
        <w:rPr>
          <w:rFonts w:hint="eastAsia" w:ascii="宋体" w:hAnsi="宋体" w:eastAsia="宋体" w:cs="宋体"/>
          <w:b/>
          <w:bCs/>
          <w:sz w:val="30"/>
          <w:szCs w:val="30"/>
        </w:rPr>
        <w:t>5</w:t>
      </w:r>
      <w:r>
        <w:rPr>
          <w:rFonts w:ascii="宋体" w:hAnsi="宋体" w:eastAsia="宋体" w:cs="宋体"/>
          <w:b/>
          <w:bCs/>
          <w:sz w:val="30"/>
          <w:szCs w:val="30"/>
        </w:rPr>
        <w:t>.</w:t>
      </w:r>
      <w:r>
        <w:rPr>
          <w:rFonts w:ascii="宋体" w:hAnsi="宋体" w:eastAsia="宋体" w:cs="宋体"/>
          <w:b/>
          <w:bCs/>
          <w:sz w:val="30"/>
          <w:szCs w:val="30"/>
          <w:lang w:val="zh-TW" w:eastAsia="zh-TW"/>
        </w:rPr>
        <w:t>汇款</w:t>
      </w:r>
    </w:p>
    <w:p>
      <w:pPr>
        <w:pStyle w:val="11"/>
        <w:spacing w:line="360" w:lineRule="auto"/>
        <w:rPr>
          <w:rFonts w:ascii="宋体" w:hAnsi="宋体" w:eastAsia="宋体" w:cs="宋体"/>
          <w:b/>
          <w:bCs/>
          <w:sz w:val="28"/>
          <w:szCs w:val="28"/>
        </w:rPr>
      </w:pPr>
      <w:r>
        <w:rPr>
          <w:rFonts w:hint="eastAsia" w:ascii="宋体" w:hAnsi="宋体" w:eastAsia="宋体" w:cs="宋体"/>
          <w:b/>
          <w:bCs/>
          <w:sz w:val="28"/>
          <w:szCs w:val="28"/>
        </w:rPr>
        <w:t>5</w:t>
      </w:r>
      <w:r>
        <w:rPr>
          <w:rFonts w:ascii="宋体" w:hAnsi="宋体" w:eastAsia="宋体" w:cs="宋体"/>
          <w:b/>
          <w:bCs/>
          <w:sz w:val="28"/>
          <w:szCs w:val="28"/>
        </w:rPr>
        <w:t>.1</w:t>
      </w:r>
      <w:r>
        <w:rPr>
          <w:rFonts w:ascii="宋体" w:hAnsi="宋体" w:eastAsia="宋体" w:cs="宋体"/>
          <w:b/>
          <w:bCs/>
          <w:sz w:val="28"/>
          <w:szCs w:val="28"/>
          <w:lang w:val="zh-TW" w:eastAsia="zh-TW"/>
        </w:rPr>
        <w:t>汇款</w:t>
      </w:r>
      <w:r>
        <w:rPr>
          <w:rFonts w:hint="eastAsia" w:ascii="宋体" w:hAnsi="宋体" w:eastAsia="宋体" w:cs="宋体"/>
          <w:b/>
          <w:bCs/>
          <w:sz w:val="28"/>
          <w:szCs w:val="28"/>
          <w:lang w:val="zh-TW"/>
        </w:rPr>
        <w:t>时间</w:t>
      </w:r>
    </w:p>
    <w:p>
      <w:pPr>
        <w:pStyle w:val="11"/>
        <w:spacing w:line="360" w:lineRule="auto"/>
        <w:rPr>
          <w:rFonts w:ascii="宋体" w:hAnsi="宋体" w:eastAsia="宋体" w:cs="宋体"/>
        </w:rPr>
      </w:pPr>
      <w:r>
        <w:rPr>
          <w:rFonts w:ascii="宋体" w:hAnsi="宋体" w:eastAsia="宋体" w:cs="宋体"/>
          <w:lang w:val="zh-TW" w:eastAsia="zh-TW"/>
        </w:rPr>
        <w:t>汇款通知每年一次，</w:t>
      </w:r>
      <w:r>
        <w:rPr>
          <w:rFonts w:hint="eastAsia" w:ascii="宋体" w:hAnsi="宋体" w:eastAsia="宋体" w:cs="宋体"/>
          <w:lang w:val="zh-TW"/>
        </w:rPr>
        <w:t>【</w:t>
      </w:r>
      <w:r>
        <w:rPr>
          <w:rFonts w:ascii="宋体" w:hAnsi="宋体" w:eastAsia="宋体" w:cs="宋体"/>
          <w:lang w:val="zh-CN"/>
        </w:rPr>
        <w:t>7-8月</w:t>
      </w:r>
      <w:r>
        <w:rPr>
          <w:rFonts w:hint="eastAsia" w:ascii="宋体" w:hAnsi="宋体" w:eastAsia="宋体" w:cs="宋体"/>
          <w:lang w:val="zh-TW"/>
        </w:rPr>
        <w:t>】</w:t>
      </w:r>
      <w:r>
        <w:rPr>
          <w:rFonts w:ascii="宋体" w:hAnsi="宋体" w:eastAsia="宋体" w:cs="宋体"/>
          <w:lang w:val="zh-TW" w:eastAsia="zh-TW"/>
        </w:rPr>
        <w:t>（新结对除外）</w:t>
      </w:r>
      <w:r>
        <w:rPr>
          <w:rFonts w:ascii="宋体" w:hAnsi="宋体" w:eastAsia="宋体" w:cs="宋体"/>
          <w:lang w:val="zh-CN"/>
        </w:rPr>
        <w:t>，由团队协助，一对一确保通知到位</w:t>
      </w:r>
      <w:r>
        <w:rPr>
          <w:rFonts w:ascii="宋体" w:hAnsi="宋体" w:eastAsia="宋体" w:cs="宋体"/>
          <w:lang w:val="zh-TW" w:eastAsia="zh-TW"/>
        </w:rPr>
        <w:t>。</w:t>
      </w:r>
    </w:p>
    <w:p>
      <w:pPr>
        <w:pStyle w:val="11"/>
        <w:spacing w:line="360" w:lineRule="auto"/>
        <w:rPr>
          <w:rFonts w:ascii="宋体" w:hAnsi="宋体" w:eastAsia="宋体" w:cs="宋体"/>
          <w:b/>
          <w:bCs/>
          <w:sz w:val="28"/>
          <w:szCs w:val="28"/>
        </w:rPr>
      </w:pPr>
      <w:r>
        <w:rPr>
          <w:rFonts w:hint="eastAsia" w:ascii="宋体" w:hAnsi="宋体" w:eastAsia="宋体" w:cs="宋体"/>
          <w:b/>
          <w:bCs/>
          <w:sz w:val="28"/>
          <w:szCs w:val="28"/>
        </w:rPr>
        <w:t>5</w:t>
      </w:r>
      <w:r>
        <w:rPr>
          <w:rFonts w:ascii="宋体" w:hAnsi="宋体" w:eastAsia="宋体" w:cs="宋体"/>
          <w:b/>
          <w:bCs/>
          <w:sz w:val="28"/>
          <w:szCs w:val="28"/>
        </w:rPr>
        <w:t>.</w:t>
      </w:r>
      <w:r>
        <w:rPr>
          <w:rFonts w:hint="eastAsia" w:ascii="宋体" w:hAnsi="宋体" w:eastAsia="宋体" w:cs="宋体"/>
          <w:b/>
          <w:bCs/>
          <w:sz w:val="28"/>
          <w:szCs w:val="28"/>
        </w:rPr>
        <w:t>2</w:t>
      </w:r>
      <w:r>
        <w:rPr>
          <w:rFonts w:ascii="宋体" w:hAnsi="宋体" w:eastAsia="宋体" w:cs="宋体"/>
          <w:b/>
          <w:bCs/>
          <w:sz w:val="28"/>
          <w:szCs w:val="28"/>
        </w:rPr>
        <w:t>.</w:t>
      </w:r>
      <w:r>
        <w:rPr>
          <w:rFonts w:ascii="宋体" w:hAnsi="宋体" w:eastAsia="宋体" w:cs="宋体"/>
          <w:b/>
          <w:bCs/>
          <w:sz w:val="28"/>
          <w:szCs w:val="28"/>
          <w:lang w:val="zh-TW" w:eastAsia="zh-TW"/>
        </w:rPr>
        <w:t>汇款通知</w:t>
      </w:r>
    </w:p>
    <w:p>
      <w:pPr>
        <w:pStyle w:val="11"/>
        <w:spacing w:line="360" w:lineRule="auto"/>
        <w:rPr>
          <w:rFonts w:ascii="宋体" w:hAnsi="宋体" w:eastAsia="宋体" w:cs="宋体"/>
          <w:lang w:val="zh-TW" w:eastAsia="zh-TW"/>
        </w:rPr>
      </w:pPr>
      <w:r>
        <w:rPr>
          <w:rFonts w:ascii="宋体" w:hAnsi="宋体" w:eastAsia="宋体" w:cs="宋体"/>
          <w:lang w:val="zh-TW" w:eastAsia="zh-TW"/>
        </w:rPr>
        <w:t>工作人员每年</w:t>
      </w:r>
      <w:r>
        <w:rPr>
          <w:rFonts w:ascii="宋体" w:hAnsi="宋体" w:eastAsia="宋体" w:cs="宋体"/>
          <w:lang w:val="zh-CN"/>
        </w:rPr>
        <w:t>6-7</w:t>
      </w:r>
      <w:r>
        <w:rPr>
          <w:rFonts w:ascii="宋体" w:hAnsi="宋体" w:eastAsia="宋体" w:cs="宋体"/>
          <w:lang w:val="zh-TW" w:eastAsia="zh-TW"/>
        </w:rPr>
        <w:t>月核实被资助的孩子是否继续读书，核实后尽快通知资助人汇款。此期间，论坛及微信公众号会发布信息，请资助人关注邮箱、微信公众号、</w:t>
      </w:r>
      <w:r>
        <w:rPr>
          <w:rFonts w:ascii="宋体" w:hAnsi="宋体" w:eastAsia="宋体" w:cs="宋体"/>
        </w:rPr>
        <w:t>QQ</w:t>
      </w:r>
      <w:r>
        <w:rPr>
          <w:rFonts w:ascii="宋体" w:hAnsi="宋体" w:eastAsia="宋体" w:cs="宋体"/>
          <w:lang w:val="zh-TW" w:eastAsia="zh-TW"/>
        </w:rPr>
        <w:t>、手机短信，也可自行与公示上的志愿者联系。</w:t>
      </w:r>
    </w:p>
    <w:p>
      <w:pPr>
        <w:pStyle w:val="11"/>
        <w:spacing w:line="360" w:lineRule="auto"/>
        <w:rPr>
          <w:rFonts w:ascii="宋体" w:hAnsi="宋体" w:eastAsia="宋体" w:cs="宋体"/>
          <w:color w:val="auto"/>
          <w:u w:color="434343"/>
          <w:shd w:val="clear" w:color="auto" w:fill="FFFFFF"/>
          <w:lang w:val="zh-TW" w:eastAsia="zh-TW"/>
        </w:rPr>
      </w:pPr>
      <w:r>
        <w:rPr>
          <w:rFonts w:ascii="宋体" w:hAnsi="宋体" w:eastAsia="宋体" w:cs="宋体"/>
          <w:color w:val="auto"/>
          <w:lang w:val="zh-TW" w:eastAsia="zh-TW"/>
        </w:rPr>
        <w:t>注意：</w:t>
      </w:r>
      <w:r>
        <w:rPr>
          <w:rFonts w:ascii="宋体" w:hAnsi="宋体" w:eastAsia="宋体" w:cs="宋体"/>
          <w:color w:val="auto"/>
          <w:u w:color="434343"/>
          <w:shd w:val="clear" w:color="auto" w:fill="FFFFFF"/>
          <w:lang w:val="zh-TW" w:eastAsia="zh-TW"/>
        </w:rPr>
        <w:t>如资助人不能继续资助时，可在志愿者通知汇款时告知。</w:t>
      </w:r>
    </w:p>
    <w:p>
      <w:pPr>
        <w:pStyle w:val="11"/>
        <w:spacing w:line="360" w:lineRule="auto"/>
        <w:rPr>
          <w:rFonts w:ascii="宋体" w:hAnsi="宋体" w:eastAsia="宋体" w:cs="宋体"/>
          <w:color w:val="auto"/>
          <w:lang w:val="zh-TW"/>
        </w:rPr>
      </w:pPr>
      <w:r>
        <w:rPr>
          <w:rFonts w:ascii="宋体" w:hAnsi="宋体" w:eastAsia="宋体" w:cs="宋体"/>
          <w:color w:val="auto"/>
          <w:u w:color="434343"/>
          <w:shd w:val="clear" w:color="auto" w:fill="FFFFFF"/>
          <w:lang w:val="zh-CN"/>
        </w:rPr>
        <w:t>9月开学后临时退学的，资助款遵照资助人意愿转移，优先重新结对。</w:t>
      </w:r>
    </w:p>
    <w:p>
      <w:pPr>
        <w:pStyle w:val="11"/>
        <w:spacing w:line="360" w:lineRule="auto"/>
        <w:rPr>
          <w:rFonts w:ascii="宋体" w:hAnsi="宋体" w:eastAsia="宋体" w:cs="宋体"/>
          <w:b/>
          <w:bCs/>
          <w:sz w:val="28"/>
          <w:szCs w:val="28"/>
          <w:lang w:eastAsia="zh-TW"/>
        </w:rPr>
      </w:pPr>
      <w:r>
        <w:rPr>
          <w:rFonts w:hint="eastAsia" w:ascii="宋体" w:hAnsi="宋体" w:eastAsia="宋体" w:cs="宋体"/>
          <w:b/>
          <w:bCs/>
          <w:sz w:val="28"/>
          <w:szCs w:val="28"/>
        </w:rPr>
        <w:t>5</w:t>
      </w:r>
      <w:r>
        <w:rPr>
          <w:rFonts w:ascii="宋体" w:hAnsi="宋体" w:eastAsia="宋体" w:cs="宋体"/>
          <w:b/>
          <w:bCs/>
          <w:sz w:val="28"/>
          <w:szCs w:val="28"/>
        </w:rPr>
        <w:t>.</w:t>
      </w:r>
      <w:r>
        <w:rPr>
          <w:rFonts w:hint="eastAsia" w:ascii="宋体" w:hAnsi="宋体" w:eastAsia="宋体" w:cs="宋体"/>
          <w:b/>
          <w:bCs/>
          <w:sz w:val="28"/>
          <w:szCs w:val="28"/>
        </w:rPr>
        <w:t>3</w:t>
      </w:r>
      <w:r>
        <w:rPr>
          <w:rFonts w:ascii="宋体" w:hAnsi="宋体" w:eastAsia="宋体" w:cs="宋体"/>
          <w:b/>
          <w:bCs/>
          <w:sz w:val="28"/>
          <w:szCs w:val="28"/>
          <w:lang w:val="zh-TW" w:eastAsia="zh-TW"/>
        </w:rPr>
        <w:t>汇款方式（请在转账备注资助人编号</w:t>
      </w:r>
      <w:r>
        <w:rPr>
          <w:rFonts w:ascii="宋体" w:hAnsi="宋体" w:eastAsia="宋体" w:cs="宋体"/>
          <w:b/>
          <w:bCs/>
          <w:sz w:val="28"/>
          <w:szCs w:val="28"/>
        </w:rPr>
        <w:t>+</w:t>
      </w:r>
      <w:r>
        <w:rPr>
          <w:rFonts w:ascii="宋体" w:hAnsi="宋体" w:eastAsia="宋体" w:cs="宋体"/>
          <w:b/>
          <w:bCs/>
          <w:sz w:val="28"/>
          <w:szCs w:val="28"/>
          <w:lang w:val="zh-TW" w:eastAsia="zh-TW"/>
        </w:rPr>
        <w:t>孩子编号）</w:t>
      </w:r>
    </w:p>
    <w:p>
      <w:pPr>
        <w:pStyle w:val="11"/>
        <w:spacing w:line="360" w:lineRule="auto"/>
        <w:rPr>
          <w:rFonts w:ascii="宋体" w:hAnsi="宋体" w:eastAsia="宋体" w:cs="宋体"/>
          <w:b/>
        </w:rPr>
      </w:pPr>
      <w:r>
        <w:rPr>
          <w:rFonts w:hint="eastAsia" w:ascii="宋体" w:hAnsi="宋体" w:eastAsia="宋体" w:cs="宋体"/>
          <w:b/>
        </w:rPr>
        <w:t>5</w:t>
      </w:r>
      <w:r>
        <w:rPr>
          <w:rFonts w:ascii="宋体" w:hAnsi="宋体" w:eastAsia="宋体" w:cs="宋体"/>
          <w:b/>
        </w:rPr>
        <w:t>.</w:t>
      </w:r>
      <w:r>
        <w:rPr>
          <w:rFonts w:hint="eastAsia" w:ascii="宋体" w:hAnsi="宋体" w:eastAsia="宋体" w:cs="宋体"/>
          <w:b/>
        </w:rPr>
        <w:t>3</w:t>
      </w:r>
      <w:r>
        <w:rPr>
          <w:rFonts w:ascii="宋体" w:hAnsi="宋体" w:eastAsia="宋体" w:cs="宋体"/>
          <w:b/>
        </w:rPr>
        <w:t>.1</w:t>
      </w:r>
      <w:r>
        <w:rPr>
          <w:rFonts w:ascii="宋体" w:hAnsi="宋体" w:eastAsia="宋体" w:cs="宋体"/>
          <w:b/>
          <w:lang w:val="zh-TW" w:eastAsia="zh-TW"/>
        </w:rPr>
        <w:t>银行转账：</w:t>
      </w:r>
    </w:p>
    <w:p>
      <w:pPr>
        <w:pStyle w:val="11"/>
        <w:spacing w:line="360" w:lineRule="auto"/>
        <w:rPr>
          <w:rFonts w:ascii="宋体" w:hAnsi="宋体" w:eastAsia="宋体" w:cs="宋体"/>
        </w:rPr>
      </w:pPr>
      <w:r>
        <w:rPr>
          <w:rFonts w:ascii="宋体" w:hAnsi="宋体" w:eastAsia="宋体" w:cs="宋体"/>
          <w:lang w:val="zh-TW" w:eastAsia="zh-TW"/>
        </w:rPr>
        <w:t>银行户名：广东省麦田教育基金会</w:t>
      </w:r>
      <w:r>
        <w:rPr>
          <w:rFonts w:ascii="宋体" w:hAnsi="宋体" w:eastAsia="宋体" w:cs="宋体"/>
        </w:rPr>
        <w:t>   </w:t>
      </w:r>
    </w:p>
    <w:p>
      <w:pPr>
        <w:pStyle w:val="11"/>
        <w:spacing w:line="360" w:lineRule="auto"/>
        <w:rPr>
          <w:rFonts w:ascii="宋体" w:hAnsi="宋体" w:eastAsia="宋体" w:cs="宋体"/>
        </w:rPr>
      </w:pPr>
      <w:r>
        <w:rPr>
          <w:rFonts w:ascii="宋体" w:hAnsi="宋体" w:eastAsia="宋体" w:cs="宋体"/>
          <w:lang w:val="zh-TW" w:eastAsia="zh-TW"/>
        </w:rPr>
        <w:t>银行帐号：</w:t>
      </w:r>
      <w:r>
        <w:rPr>
          <w:rFonts w:ascii="宋体" w:hAnsi="宋体" w:eastAsia="宋体" w:cs="宋体"/>
        </w:rPr>
        <w:t>3602 0781 1920 0050 732</w:t>
      </w:r>
    </w:p>
    <w:p>
      <w:pPr>
        <w:pStyle w:val="11"/>
        <w:spacing w:line="360" w:lineRule="auto"/>
        <w:rPr>
          <w:rFonts w:ascii="宋体" w:hAnsi="宋体" w:eastAsia="宋体" w:cs="宋体"/>
          <w:lang w:val="zh-TW"/>
        </w:rPr>
      </w:pPr>
      <w:r>
        <w:rPr>
          <w:rFonts w:ascii="宋体" w:hAnsi="宋体" w:eastAsia="宋体" w:cs="宋体"/>
          <w:lang w:val="zh-TW" w:eastAsia="zh-TW"/>
        </w:rPr>
        <w:t>开户行：工商银行广州市东风西路支行</w:t>
      </w:r>
    </w:p>
    <w:p>
      <w:pPr>
        <w:pStyle w:val="11"/>
        <w:spacing w:line="360" w:lineRule="auto"/>
        <w:rPr>
          <w:rFonts w:ascii="宋体" w:hAnsi="宋体" w:eastAsia="宋体" w:cs="宋体"/>
          <w:b/>
        </w:rPr>
      </w:pPr>
      <w:r>
        <w:rPr>
          <w:rFonts w:hint="eastAsia" w:ascii="宋体" w:hAnsi="宋体" w:eastAsia="宋体" w:cs="宋体"/>
          <w:b/>
        </w:rPr>
        <w:t>5</w:t>
      </w:r>
      <w:r>
        <w:rPr>
          <w:rFonts w:ascii="宋体" w:hAnsi="宋体" w:eastAsia="宋体" w:cs="宋体"/>
          <w:b/>
        </w:rPr>
        <w:t>.</w:t>
      </w:r>
      <w:r>
        <w:rPr>
          <w:rFonts w:hint="eastAsia" w:ascii="宋体" w:hAnsi="宋体" w:eastAsia="宋体" w:cs="宋体"/>
          <w:b/>
        </w:rPr>
        <w:t>3</w:t>
      </w:r>
      <w:r>
        <w:rPr>
          <w:rFonts w:ascii="宋体" w:hAnsi="宋体" w:eastAsia="宋体" w:cs="宋体"/>
          <w:b/>
        </w:rPr>
        <w:t>.2</w:t>
      </w:r>
      <w:r>
        <w:rPr>
          <w:rFonts w:ascii="宋体" w:hAnsi="宋体" w:eastAsia="宋体" w:cs="宋体"/>
          <w:b/>
          <w:lang w:val="zh-TW" w:eastAsia="zh-TW"/>
        </w:rPr>
        <w:t>支付宝</w:t>
      </w:r>
      <w:r>
        <w:rPr>
          <w:rFonts w:ascii="宋体" w:hAnsi="宋体" w:eastAsia="宋体" w:cs="宋体"/>
          <w:b/>
        </w:rPr>
        <w:t>:</w:t>
      </w:r>
    </w:p>
    <w:p>
      <w:pPr>
        <w:pStyle w:val="11"/>
        <w:spacing w:line="360" w:lineRule="auto"/>
        <w:rPr>
          <w:rFonts w:ascii="宋体" w:hAnsi="宋体" w:eastAsia="宋体" w:cs="宋体"/>
          <w:lang w:val="zh-TW" w:eastAsia="zh-TW"/>
        </w:rPr>
      </w:pPr>
      <w:r>
        <w:rPr>
          <w:rFonts w:ascii="宋体" w:hAnsi="宋体" w:eastAsia="宋体" w:cs="宋体"/>
          <w:lang w:val="zh-TW" w:eastAsia="zh-TW"/>
        </w:rPr>
        <w:t>户名：广东省麦田教育基金会</w:t>
      </w:r>
    </w:p>
    <w:p>
      <w:pPr>
        <w:pStyle w:val="11"/>
        <w:spacing w:line="360" w:lineRule="auto"/>
        <w:rPr>
          <w:rFonts w:ascii="宋体" w:hAnsi="宋体" w:eastAsia="宋体" w:cs="宋体"/>
          <w:lang w:eastAsia="zh-TW"/>
        </w:rPr>
      </w:pPr>
      <w:r>
        <w:rPr>
          <w:rFonts w:ascii="宋体" w:hAnsi="宋体" w:eastAsia="宋体" w:cs="宋体"/>
          <w:lang w:val="zh-TW" w:eastAsia="zh-TW"/>
        </w:rPr>
        <w:t>账号：</w:t>
      </w:r>
      <w:r>
        <w:fldChar w:fldCharType="begin"/>
      </w:r>
      <w:r>
        <w:instrText xml:space="preserve"> HYPERLINK "mailto:mtjiaoyujijinhui@163.com" </w:instrText>
      </w:r>
      <w:r>
        <w:fldChar w:fldCharType="separate"/>
      </w:r>
      <w:r>
        <w:rPr>
          <w:rStyle w:val="13"/>
          <w:lang w:eastAsia="zh-TW"/>
        </w:rPr>
        <w:t>mtjiaoyujijinhui@163.com</w:t>
      </w:r>
      <w:r>
        <w:rPr>
          <w:rStyle w:val="13"/>
          <w:lang w:eastAsia="zh-TW"/>
        </w:rPr>
        <w:fldChar w:fldCharType="end"/>
      </w:r>
    </w:p>
    <w:p>
      <w:pPr>
        <w:pStyle w:val="11"/>
        <w:spacing w:line="360" w:lineRule="auto"/>
        <w:rPr>
          <w:rFonts w:ascii="宋体" w:hAnsi="宋体" w:eastAsia="宋体" w:cs="宋体"/>
          <w:lang w:eastAsia="zh-TW"/>
        </w:rPr>
      </w:pPr>
    </w:p>
    <w:p>
      <w:pPr>
        <w:pStyle w:val="11"/>
        <w:spacing w:line="360" w:lineRule="auto"/>
        <w:rPr>
          <w:rFonts w:ascii="宋体" w:hAnsi="宋体" w:eastAsia="宋体" w:cs="宋体"/>
          <w:b/>
          <w:bCs/>
          <w:sz w:val="28"/>
          <w:szCs w:val="28"/>
          <w:lang w:eastAsia="zh-TW"/>
        </w:rPr>
      </w:pPr>
      <w:r>
        <w:rPr>
          <w:rStyle w:val="12"/>
          <w:rFonts w:hint="eastAsia" w:ascii="宋体" w:hAnsi="宋体" w:eastAsia="宋体" w:cs="宋体"/>
          <w:b/>
          <w:bCs/>
          <w:sz w:val="28"/>
          <w:szCs w:val="28"/>
          <w:lang w:eastAsia="zh-TW"/>
        </w:rPr>
        <w:t>5</w:t>
      </w:r>
      <w:r>
        <w:rPr>
          <w:rStyle w:val="12"/>
          <w:rFonts w:ascii="宋体" w:hAnsi="宋体" w:eastAsia="宋体" w:cs="宋体"/>
          <w:b/>
          <w:bCs/>
          <w:sz w:val="28"/>
          <w:szCs w:val="28"/>
          <w:lang w:eastAsia="zh-TW"/>
        </w:rPr>
        <w:t>.</w:t>
      </w:r>
      <w:r>
        <w:rPr>
          <w:rStyle w:val="12"/>
          <w:rFonts w:hint="eastAsia" w:ascii="宋体" w:hAnsi="宋体" w:eastAsia="宋体" w:cs="宋体"/>
          <w:b/>
          <w:bCs/>
          <w:sz w:val="28"/>
          <w:szCs w:val="28"/>
          <w:lang w:eastAsia="zh-TW"/>
        </w:rPr>
        <w:t>4</w:t>
      </w:r>
      <w:r>
        <w:rPr>
          <w:rStyle w:val="12"/>
          <w:rFonts w:ascii="宋体" w:hAnsi="宋体" w:eastAsia="宋体" w:cs="宋体"/>
          <w:b/>
          <w:bCs/>
          <w:sz w:val="28"/>
          <w:szCs w:val="28"/>
          <w:lang w:val="zh-TW" w:eastAsia="zh-TW"/>
        </w:rPr>
        <w:t>汇款确认</w:t>
      </w:r>
    </w:p>
    <w:p>
      <w:pPr>
        <w:pStyle w:val="11"/>
        <w:spacing w:line="360" w:lineRule="auto"/>
        <w:ind w:firstLine="480" w:firstLineChars="200"/>
        <w:rPr>
          <w:rFonts w:ascii="宋体" w:hAnsi="宋体" w:eastAsia="宋体" w:cs="宋体"/>
          <w:lang w:val="zh-TW"/>
        </w:rPr>
      </w:pPr>
      <w:r>
        <w:rPr>
          <w:rStyle w:val="12"/>
          <w:rFonts w:ascii="宋体" w:hAnsi="宋体" w:eastAsia="宋体" w:cs="宋体"/>
          <w:lang w:val="zh-TW" w:eastAsia="zh-TW"/>
        </w:rPr>
        <w:t>请资助人在汇款后，把汇款方式、汇款金额及汇款时间等信息，告知负责通知的志愿者。负责通知的志愿者会根据提供的信息与财务确认，一周内回复资助人。</w:t>
      </w:r>
    </w:p>
    <w:p>
      <w:pPr>
        <w:pStyle w:val="11"/>
        <w:spacing w:line="360" w:lineRule="auto"/>
        <w:rPr>
          <w:rFonts w:ascii="宋体" w:hAnsi="宋体" w:eastAsia="宋体" w:cs="宋体"/>
        </w:rPr>
      </w:pPr>
    </w:p>
    <w:p>
      <w:pPr>
        <w:pStyle w:val="11"/>
        <w:spacing w:line="360" w:lineRule="auto"/>
        <w:rPr>
          <w:rFonts w:ascii="宋体" w:hAnsi="宋体" w:eastAsia="宋体" w:cs="宋体"/>
          <w:b/>
          <w:bCs/>
          <w:sz w:val="30"/>
          <w:szCs w:val="30"/>
        </w:rPr>
      </w:pPr>
      <w:r>
        <w:rPr>
          <w:rStyle w:val="12"/>
          <w:rFonts w:hint="eastAsia" w:ascii="宋体" w:hAnsi="宋体" w:eastAsia="宋体" w:cs="宋体"/>
          <w:b/>
          <w:bCs/>
          <w:sz w:val="30"/>
          <w:szCs w:val="30"/>
        </w:rPr>
        <w:t>6</w:t>
      </w:r>
      <w:r>
        <w:rPr>
          <w:rStyle w:val="12"/>
          <w:rFonts w:ascii="宋体" w:hAnsi="宋体" w:eastAsia="宋体" w:cs="宋体"/>
          <w:b/>
          <w:bCs/>
          <w:sz w:val="30"/>
          <w:szCs w:val="30"/>
        </w:rPr>
        <w:t>.</w:t>
      </w:r>
      <w:r>
        <w:rPr>
          <w:rStyle w:val="12"/>
          <w:rFonts w:ascii="宋体" w:hAnsi="宋体" w:eastAsia="宋体" w:cs="宋体"/>
          <w:b/>
          <w:bCs/>
          <w:sz w:val="30"/>
          <w:szCs w:val="30"/>
          <w:lang w:val="zh-TW" w:eastAsia="zh-TW"/>
        </w:rPr>
        <w:t>发放工作</w:t>
      </w:r>
    </w:p>
    <w:p>
      <w:pPr>
        <w:pStyle w:val="11"/>
        <w:spacing w:line="360" w:lineRule="auto"/>
        <w:rPr>
          <w:rStyle w:val="12"/>
          <w:rFonts w:ascii="宋体" w:hAnsi="宋体" w:eastAsia="宋体" w:cs="宋体"/>
          <w:b/>
          <w:bCs/>
          <w:sz w:val="28"/>
          <w:szCs w:val="28"/>
        </w:rPr>
      </w:pPr>
      <w:r>
        <w:rPr>
          <w:rStyle w:val="12"/>
          <w:rFonts w:hint="eastAsia" w:ascii="宋体" w:hAnsi="宋体" w:eastAsia="宋体" w:cs="宋体"/>
          <w:b/>
          <w:bCs/>
          <w:sz w:val="28"/>
          <w:szCs w:val="28"/>
        </w:rPr>
        <w:t>6</w:t>
      </w:r>
      <w:r>
        <w:rPr>
          <w:rStyle w:val="12"/>
          <w:rFonts w:ascii="宋体" w:hAnsi="宋体" w:eastAsia="宋体" w:cs="宋体"/>
          <w:b/>
          <w:bCs/>
          <w:sz w:val="28"/>
          <w:szCs w:val="28"/>
        </w:rPr>
        <w:t>.1</w:t>
      </w:r>
      <w:r>
        <w:rPr>
          <w:rStyle w:val="12"/>
          <w:rFonts w:ascii="宋体" w:hAnsi="宋体" w:eastAsia="宋体" w:cs="宋体"/>
          <w:b/>
          <w:bCs/>
          <w:sz w:val="28"/>
          <w:szCs w:val="28"/>
          <w:lang w:val="zh-TW" w:eastAsia="zh-TW"/>
        </w:rPr>
        <w:t>发放时间</w:t>
      </w:r>
    </w:p>
    <w:p>
      <w:pPr>
        <w:pStyle w:val="11"/>
        <w:spacing w:line="360" w:lineRule="auto"/>
        <w:rPr>
          <w:rFonts w:ascii="宋体" w:hAnsi="宋体" w:eastAsia="宋体" w:cs="宋体"/>
          <w:lang w:val="zh-TW"/>
        </w:rPr>
      </w:pPr>
      <w:r>
        <w:rPr>
          <w:rStyle w:val="12"/>
          <w:rFonts w:ascii="宋体" w:hAnsi="宋体" w:eastAsia="宋体" w:cs="宋体"/>
          <w:lang w:val="zh-TW" w:eastAsia="zh-TW"/>
        </w:rPr>
        <w:t>麦田将定期组织资助款的发放活动，资助款分两次发放，一般</w:t>
      </w:r>
      <w:r>
        <w:rPr>
          <w:rStyle w:val="12"/>
          <w:rFonts w:ascii="宋体" w:hAnsi="宋体" w:eastAsia="宋体" w:cs="宋体"/>
          <w:lang w:val="zh-CN"/>
        </w:rPr>
        <w:t>在</w:t>
      </w:r>
      <w:r>
        <w:rPr>
          <w:rStyle w:val="12"/>
          <w:rFonts w:ascii="宋体" w:hAnsi="宋体" w:eastAsia="宋体" w:cs="宋体"/>
          <w:lang w:val="zh-TW" w:eastAsia="zh-TW"/>
        </w:rPr>
        <w:t>每学期的开始。</w:t>
      </w:r>
    </w:p>
    <w:p>
      <w:pPr>
        <w:pStyle w:val="11"/>
        <w:spacing w:line="360" w:lineRule="auto"/>
        <w:rPr>
          <w:rStyle w:val="12"/>
          <w:rFonts w:ascii="宋体" w:hAnsi="宋体" w:eastAsia="宋体" w:cs="宋体"/>
          <w:b/>
          <w:bCs/>
          <w:sz w:val="28"/>
          <w:szCs w:val="28"/>
        </w:rPr>
      </w:pPr>
      <w:r>
        <w:rPr>
          <w:rStyle w:val="12"/>
          <w:rFonts w:hint="eastAsia" w:ascii="宋体" w:hAnsi="宋体" w:eastAsia="宋体" w:cs="宋体"/>
          <w:b/>
          <w:bCs/>
          <w:sz w:val="28"/>
          <w:szCs w:val="28"/>
        </w:rPr>
        <w:t>6</w:t>
      </w:r>
      <w:r>
        <w:rPr>
          <w:rStyle w:val="12"/>
          <w:rFonts w:ascii="宋体" w:hAnsi="宋体" w:eastAsia="宋体" w:cs="宋体"/>
          <w:b/>
          <w:bCs/>
          <w:sz w:val="28"/>
          <w:szCs w:val="28"/>
        </w:rPr>
        <w:t>.2</w:t>
      </w:r>
      <w:r>
        <w:rPr>
          <w:rStyle w:val="12"/>
          <w:rFonts w:ascii="宋体" w:hAnsi="宋体" w:eastAsia="宋体" w:cs="宋体"/>
          <w:b/>
          <w:bCs/>
          <w:sz w:val="28"/>
          <w:szCs w:val="28"/>
          <w:lang w:val="zh-TW" w:eastAsia="zh-TW"/>
        </w:rPr>
        <w:t>发放参与人员</w:t>
      </w:r>
    </w:p>
    <w:p>
      <w:pPr>
        <w:pStyle w:val="11"/>
        <w:spacing w:line="360" w:lineRule="auto"/>
        <w:rPr>
          <w:rFonts w:ascii="宋体" w:hAnsi="宋体" w:eastAsia="宋体" w:cs="宋体"/>
          <w:lang w:val="zh-TW"/>
        </w:rPr>
      </w:pPr>
      <w:r>
        <w:rPr>
          <w:rStyle w:val="12"/>
          <w:rFonts w:ascii="宋体" w:hAnsi="宋体" w:eastAsia="宋体" w:cs="宋体"/>
          <w:b/>
          <w:bCs/>
          <w:sz w:val="28"/>
          <w:szCs w:val="28"/>
          <w:lang w:val="zh-CN"/>
        </w:rPr>
        <w:t>首次</w:t>
      </w:r>
      <w:r>
        <w:rPr>
          <w:rStyle w:val="12"/>
          <w:rFonts w:ascii="宋体" w:hAnsi="宋体" w:eastAsia="宋体" w:cs="宋体"/>
          <w:lang w:val="zh-TW" w:eastAsia="zh-TW"/>
        </w:rPr>
        <w:t>发放资助款时，班主任、学生、学生家长</w:t>
      </w:r>
      <w:r>
        <w:rPr>
          <w:rStyle w:val="12"/>
          <w:rFonts w:ascii="宋体" w:hAnsi="宋体" w:eastAsia="宋体" w:cs="宋体"/>
          <w:lang w:val="zh-CN"/>
        </w:rPr>
        <w:t>应同时在场，后续发放</w:t>
      </w:r>
      <w:r>
        <w:rPr>
          <w:rStyle w:val="12"/>
          <w:rFonts w:ascii="宋体" w:hAnsi="宋体" w:eastAsia="宋体" w:cs="宋体"/>
          <w:lang w:val="zh-TW" w:eastAsia="zh-TW"/>
        </w:rPr>
        <w:t>建议</w:t>
      </w:r>
      <w:r>
        <w:rPr>
          <w:rStyle w:val="12"/>
          <w:rFonts w:ascii="宋体" w:hAnsi="宋体" w:eastAsia="宋体" w:cs="宋体"/>
          <w:lang w:val="zh-CN"/>
        </w:rPr>
        <w:t>三方</w:t>
      </w:r>
      <w:r>
        <w:rPr>
          <w:rStyle w:val="12"/>
          <w:rFonts w:ascii="宋体" w:hAnsi="宋体" w:eastAsia="宋体" w:cs="宋体"/>
          <w:lang w:val="zh-TW" w:eastAsia="zh-TW"/>
        </w:rPr>
        <w:t>同时在场，确认资助款发放。</w:t>
      </w:r>
    </w:p>
    <w:p>
      <w:pPr>
        <w:pStyle w:val="11"/>
        <w:spacing w:line="360" w:lineRule="auto"/>
        <w:rPr>
          <w:rFonts w:ascii="宋体" w:hAnsi="宋体" w:eastAsia="宋体" w:cs="宋体"/>
          <w:b/>
          <w:bCs/>
          <w:sz w:val="28"/>
          <w:szCs w:val="28"/>
        </w:rPr>
      </w:pPr>
      <w:r>
        <w:rPr>
          <w:rStyle w:val="12"/>
          <w:rFonts w:hint="eastAsia" w:ascii="宋体" w:hAnsi="宋体" w:eastAsia="宋体" w:cs="宋体"/>
          <w:b/>
          <w:bCs/>
          <w:sz w:val="28"/>
          <w:szCs w:val="28"/>
        </w:rPr>
        <w:t>6</w:t>
      </w:r>
      <w:r>
        <w:rPr>
          <w:rStyle w:val="12"/>
          <w:rFonts w:ascii="宋体" w:hAnsi="宋体" w:eastAsia="宋体" w:cs="宋体"/>
          <w:b/>
          <w:bCs/>
          <w:sz w:val="28"/>
          <w:szCs w:val="28"/>
        </w:rPr>
        <w:t>.3</w:t>
      </w:r>
      <w:r>
        <w:rPr>
          <w:rStyle w:val="12"/>
          <w:rFonts w:ascii="宋体" w:hAnsi="宋体" w:eastAsia="宋体" w:cs="宋体"/>
          <w:b/>
          <w:bCs/>
          <w:sz w:val="28"/>
          <w:szCs w:val="28"/>
          <w:lang w:val="zh-TW" w:eastAsia="zh-TW"/>
        </w:rPr>
        <w:t>发放准备</w:t>
      </w:r>
    </w:p>
    <w:p>
      <w:pPr>
        <w:pStyle w:val="11"/>
        <w:spacing w:line="360" w:lineRule="auto"/>
        <w:rPr>
          <w:rStyle w:val="12"/>
          <w:rFonts w:ascii="宋体" w:hAnsi="宋体" w:eastAsia="宋体" w:cs="宋体"/>
          <w:b/>
          <w:bCs/>
          <w:sz w:val="28"/>
          <w:szCs w:val="28"/>
          <w:lang w:val="zh-TW"/>
        </w:rPr>
      </w:pPr>
      <w:r>
        <w:rPr>
          <w:rStyle w:val="12"/>
          <w:rFonts w:hint="eastAsia" w:ascii="宋体" w:hAnsi="宋体" w:eastAsia="宋体" w:cs="宋体"/>
          <w:b/>
          <w:bCs/>
          <w:sz w:val="28"/>
          <w:szCs w:val="28"/>
        </w:rPr>
        <w:t>6</w:t>
      </w:r>
      <w:r>
        <w:rPr>
          <w:rStyle w:val="12"/>
          <w:rFonts w:ascii="宋体" w:hAnsi="宋体" w:eastAsia="宋体" w:cs="宋体"/>
          <w:b/>
          <w:bCs/>
          <w:sz w:val="28"/>
          <w:szCs w:val="28"/>
        </w:rPr>
        <w:t>.3.1</w:t>
      </w:r>
      <w:r>
        <w:rPr>
          <w:rStyle w:val="12"/>
          <w:rFonts w:ascii="宋体" w:hAnsi="宋体" w:eastAsia="宋体" w:cs="宋体"/>
          <w:b/>
          <w:bCs/>
          <w:sz w:val="28"/>
          <w:szCs w:val="28"/>
          <w:lang w:val="zh-TW" w:eastAsia="zh-TW"/>
        </w:rPr>
        <w:t>发放资助款的准备</w:t>
      </w:r>
    </w:p>
    <w:p>
      <w:pPr>
        <w:pStyle w:val="11"/>
        <w:spacing w:line="360" w:lineRule="auto"/>
        <w:rPr>
          <w:rStyle w:val="12"/>
          <w:rFonts w:ascii="宋体" w:hAnsi="宋体" w:eastAsia="宋体" w:cs="宋体"/>
          <w:b/>
          <w:bCs/>
          <w:color w:val="auto"/>
          <w:sz w:val="28"/>
          <w:szCs w:val="28"/>
        </w:rPr>
      </w:pPr>
      <w:r>
        <w:rPr>
          <w:rStyle w:val="12"/>
          <w:rFonts w:hint="eastAsia" w:ascii="宋体" w:hAnsi="宋体" w:eastAsia="宋体" w:cs="宋体"/>
          <w:b/>
          <w:bCs/>
          <w:color w:val="auto"/>
          <w:sz w:val="28"/>
          <w:szCs w:val="28"/>
          <w:lang w:val="zh-TW"/>
        </w:rPr>
        <w:t>1.团队需提前</w:t>
      </w:r>
      <w:r>
        <w:rPr>
          <w:rStyle w:val="12"/>
          <w:rFonts w:hint="eastAsia" w:ascii="宋体" w:hAnsi="宋体" w:eastAsia="宋体" w:cs="宋体"/>
          <w:b/>
          <w:bCs/>
          <w:color w:val="FF0000"/>
          <w:sz w:val="28"/>
          <w:szCs w:val="28"/>
          <w:u w:val="single"/>
          <w:lang w:val="zh-TW"/>
        </w:rPr>
        <w:t>15天</w:t>
      </w:r>
      <w:r>
        <w:rPr>
          <w:rStyle w:val="12"/>
          <w:rFonts w:hint="eastAsia" w:ascii="宋体" w:hAnsi="宋体" w:eastAsia="宋体" w:cs="宋体"/>
          <w:b/>
          <w:bCs/>
          <w:color w:val="auto"/>
          <w:sz w:val="28"/>
          <w:szCs w:val="28"/>
          <w:lang w:val="zh-TW"/>
        </w:rPr>
        <w:t>发送《发放申请表》、《拨款申请表》</w:t>
      </w:r>
      <w:r>
        <w:rPr>
          <w:rStyle w:val="12"/>
          <w:rFonts w:ascii="宋体" w:hAnsi="宋体" w:eastAsia="宋体" w:cs="宋体"/>
          <w:color w:val="auto"/>
          <w:u w:val="single" w:color="FF0000"/>
          <w:shd w:val="clear" w:color="auto" w:fill="FFFFFF"/>
          <w:lang w:val="zh-TW" w:eastAsia="zh-TW"/>
        </w:rPr>
        <w:t>样表</w:t>
      </w:r>
      <w:r>
        <w:rPr>
          <w:rStyle w:val="12"/>
          <w:rFonts w:hint="eastAsia" w:ascii="宋体" w:hAnsi="宋体" w:eastAsia="宋体" w:cs="宋体"/>
          <w:color w:val="auto"/>
          <w:u w:val="single" w:color="FF0000"/>
          <w:shd w:val="clear" w:color="auto" w:fill="FFFFFF"/>
        </w:rPr>
        <w:t>6</w:t>
      </w:r>
      <w:r>
        <w:rPr>
          <w:rStyle w:val="12"/>
          <w:rFonts w:hint="eastAsia" w:ascii="宋体" w:hAnsi="宋体" w:eastAsia="宋体" w:cs="宋体"/>
          <w:b/>
          <w:bCs/>
          <w:color w:val="auto"/>
          <w:sz w:val="28"/>
          <w:szCs w:val="28"/>
          <w:lang w:val="zh-TW"/>
        </w:rPr>
        <w:t>给项目部审核校对，项目部确认无误后递交给总社财务，财务流程为时</w:t>
      </w:r>
      <w:r>
        <w:rPr>
          <w:rStyle w:val="12"/>
          <w:rFonts w:hint="eastAsia" w:ascii="宋体" w:hAnsi="宋体" w:eastAsia="宋体" w:cs="宋体"/>
          <w:b/>
          <w:bCs/>
          <w:color w:val="FF0000"/>
          <w:sz w:val="28"/>
          <w:szCs w:val="28"/>
          <w:lang w:val="zh-TW"/>
        </w:rPr>
        <w:t>一周</w:t>
      </w:r>
      <w:r>
        <w:rPr>
          <w:rStyle w:val="12"/>
          <w:rFonts w:hint="eastAsia" w:ascii="宋体" w:hAnsi="宋体" w:eastAsia="宋体" w:cs="宋体"/>
          <w:b/>
          <w:bCs/>
          <w:color w:val="auto"/>
          <w:sz w:val="28"/>
          <w:szCs w:val="28"/>
          <w:lang w:val="zh-TW"/>
        </w:rPr>
        <w:t>。</w:t>
      </w:r>
    </w:p>
    <w:p>
      <w:pPr>
        <w:pStyle w:val="5"/>
        <w:spacing w:before="0" w:after="0" w:line="360" w:lineRule="auto"/>
        <w:rPr>
          <w:rStyle w:val="12"/>
          <w:rFonts w:ascii="宋体" w:hAnsi="宋体" w:eastAsia="宋体" w:cs="宋体"/>
        </w:rPr>
      </w:pPr>
      <w:r>
        <w:rPr>
          <w:rStyle w:val="12"/>
          <w:rFonts w:hint="eastAsia" w:ascii="宋体" w:hAnsi="宋体" w:eastAsia="宋体" w:cs="宋体"/>
          <w:color w:val="434343"/>
          <w:u w:color="434343"/>
          <w:shd w:val="clear" w:color="auto" w:fill="FFFFFF"/>
        </w:rPr>
        <w:t>2</w:t>
      </w:r>
      <w:r>
        <w:rPr>
          <w:rStyle w:val="12"/>
          <w:rFonts w:ascii="宋体" w:hAnsi="宋体" w:eastAsia="宋体" w:cs="宋体"/>
          <w:color w:val="434343"/>
          <w:u w:color="434343"/>
          <w:shd w:val="clear" w:color="auto" w:fill="FFFFFF"/>
        </w:rPr>
        <w:t>.</w:t>
      </w:r>
      <w:r>
        <w:rPr>
          <w:rStyle w:val="12"/>
          <w:rFonts w:ascii="宋体" w:hAnsi="宋体" w:eastAsia="宋体" w:cs="宋体"/>
          <w:color w:val="434343"/>
          <w:u w:color="434343"/>
          <w:shd w:val="clear" w:color="auto" w:fill="FFFFFF"/>
          <w:lang w:val="zh-TW" w:eastAsia="zh-TW"/>
        </w:rPr>
        <w:t>团队与学校提前沟通确定发放时间后，并发送《麦田发放活动温馨提示》给校方。跟校方确定发放场所，校方负责人负责携带学校公章。学生需提前准备：户口簿、给资助人的信。</w:t>
      </w:r>
    </w:p>
    <w:p>
      <w:pPr>
        <w:pStyle w:val="5"/>
        <w:spacing w:before="0" w:after="0" w:line="360" w:lineRule="auto"/>
        <w:rPr>
          <w:rStyle w:val="12"/>
          <w:rFonts w:ascii="宋体" w:hAnsi="宋体" w:eastAsia="宋体" w:cs="宋体"/>
          <w:color w:val="434343"/>
          <w:sz w:val="27"/>
          <w:szCs w:val="27"/>
          <w:u w:color="434343"/>
          <w:shd w:val="clear" w:color="auto" w:fill="FFFFFF"/>
        </w:rPr>
      </w:pPr>
      <w:r>
        <w:rPr>
          <w:rStyle w:val="12"/>
          <w:rFonts w:hint="eastAsia" w:ascii="宋体" w:hAnsi="宋体" w:eastAsia="宋体" w:cs="宋体"/>
          <w:color w:val="434343"/>
          <w:u w:color="434343"/>
          <w:shd w:val="clear" w:color="auto" w:fill="FFFFFF"/>
        </w:rPr>
        <w:t>3</w:t>
      </w:r>
      <w:r>
        <w:rPr>
          <w:rStyle w:val="12"/>
          <w:rFonts w:ascii="宋体" w:hAnsi="宋体" w:eastAsia="宋体" w:cs="宋体"/>
          <w:color w:val="434343"/>
          <w:u w:color="434343"/>
          <w:shd w:val="clear" w:color="auto" w:fill="FFFFFF"/>
        </w:rPr>
        <w:t>.</w:t>
      </w:r>
      <w:r>
        <w:rPr>
          <w:rStyle w:val="12"/>
          <w:rFonts w:ascii="宋体" w:hAnsi="宋体" w:eastAsia="宋体" w:cs="宋体"/>
          <w:color w:val="434343"/>
          <w:u w:color="434343"/>
          <w:shd w:val="clear" w:color="auto" w:fill="FFFFFF"/>
          <w:lang w:val="zh-TW" w:eastAsia="zh-TW"/>
        </w:rPr>
        <w:t>团队财务根据发放表计算并兑换出所需要现金。</w:t>
      </w:r>
    </w:p>
    <w:p>
      <w:pPr>
        <w:pStyle w:val="5"/>
        <w:spacing w:before="0" w:after="0" w:line="360" w:lineRule="auto"/>
        <w:rPr>
          <w:rStyle w:val="12"/>
          <w:rFonts w:ascii="宋体" w:hAnsi="宋体" w:eastAsia="宋体" w:cs="宋体"/>
          <w:color w:val="434343"/>
          <w:sz w:val="27"/>
          <w:szCs w:val="27"/>
          <w:u w:color="434343"/>
          <w:shd w:val="clear" w:color="auto" w:fill="FFFFFF"/>
        </w:rPr>
      </w:pPr>
      <w:r>
        <w:rPr>
          <w:rStyle w:val="12"/>
          <w:rFonts w:hint="eastAsia" w:ascii="宋体" w:hAnsi="宋体" w:eastAsia="宋体" w:cs="宋体"/>
          <w:color w:val="434343"/>
          <w:u w:color="434343"/>
          <w:shd w:val="clear" w:color="auto" w:fill="FFFFFF"/>
        </w:rPr>
        <w:t>4</w:t>
      </w:r>
      <w:r>
        <w:rPr>
          <w:rStyle w:val="12"/>
          <w:rFonts w:ascii="宋体" w:hAnsi="宋体" w:eastAsia="宋体" w:cs="宋体"/>
          <w:color w:val="434343"/>
          <w:u w:color="434343"/>
          <w:shd w:val="clear" w:color="auto" w:fill="FFFFFF"/>
        </w:rPr>
        <w:t>.</w:t>
      </w:r>
      <w:r>
        <w:rPr>
          <w:rStyle w:val="12"/>
          <w:rFonts w:ascii="宋体" w:hAnsi="宋体" w:eastAsia="宋体" w:cs="宋体"/>
          <w:color w:val="434343"/>
          <w:u w:color="434343"/>
          <w:shd w:val="clear" w:color="auto" w:fill="FFFFFF"/>
          <w:lang w:val="zh-TW" w:eastAsia="zh-TW"/>
        </w:rPr>
        <w:t>发放人员领取资助款，向召集人打收条，组织小组成员分装信封，并在每个信封上备注好资助学生编号、姓名、金额。</w:t>
      </w:r>
    </w:p>
    <w:p>
      <w:pPr>
        <w:pStyle w:val="5"/>
        <w:spacing w:before="0" w:after="0" w:line="360" w:lineRule="auto"/>
        <w:rPr>
          <w:rFonts w:ascii="宋体" w:hAnsi="宋体" w:eastAsia="宋体" w:cs="宋体"/>
          <w:color w:val="434343"/>
          <w:sz w:val="27"/>
          <w:szCs w:val="27"/>
          <w:u w:color="434343"/>
          <w:shd w:val="clear" w:color="auto" w:fill="FFFFFF"/>
        </w:rPr>
      </w:pPr>
      <w:r>
        <w:rPr>
          <w:rStyle w:val="12"/>
          <w:rFonts w:hint="eastAsia" w:ascii="宋体" w:hAnsi="宋体" w:eastAsia="宋体" w:cs="宋体"/>
          <w:color w:val="434343"/>
          <w:u w:color="434343"/>
          <w:shd w:val="clear" w:color="auto" w:fill="FFFFFF"/>
        </w:rPr>
        <w:t>5</w:t>
      </w:r>
      <w:r>
        <w:rPr>
          <w:rStyle w:val="12"/>
          <w:rFonts w:ascii="宋体" w:hAnsi="宋体" w:eastAsia="宋体" w:cs="宋体"/>
          <w:color w:val="434343"/>
          <w:u w:color="434343"/>
          <w:shd w:val="clear" w:color="auto" w:fill="FFFFFF"/>
        </w:rPr>
        <w:t>.</w:t>
      </w:r>
      <w:r>
        <w:rPr>
          <w:rStyle w:val="12"/>
          <w:rFonts w:ascii="宋体" w:hAnsi="宋体" w:eastAsia="宋体" w:cs="宋体"/>
          <w:color w:val="434343"/>
          <w:u w:color="434343"/>
          <w:shd w:val="clear" w:color="auto" w:fill="FFFFFF"/>
          <w:lang w:val="zh-TW" w:eastAsia="zh-TW"/>
        </w:rPr>
        <w:t>每个信封要填上资助人编号、姓名、地址等，或直接放入资助人联系卡。</w:t>
      </w:r>
    </w:p>
    <w:p>
      <w:pPr>
        <w:pStyle w:val="11"/>
        <w:spacing w:line="360" w:lineRule="auto"/>
        <w:rPr>
          <w:rStyle w:val="12"/>
          <w:rFonts w:ascii="宋体" w:hAnsi="宋体" w:eastAsia="宋体" w:cs="宋体"/>
          <w:b/>
          <w:bCs/>
          <w:sz w:val="28"/>
          <w:szCs w:val="28"/>
        </w:rPr>
      </w:pPr>
      <w:r>
        <w:rPr>
          <w:rStyle w:val="12"/>
          <w:rFonts w:hint="eastAsia" w:ascii="宋体" w:hAnsi="宋体" w:eastAsia="宋体" w:cs="宋体"/>
          <w:b/>
          <w:bCs/>
          <w:sz w:val="28"/>
          <w:szCs w:val="28"/>
        </w:rPr>
        <w:t>6</w:t>
      </w:r>
      <w:r>
        <w:rPr>
          <w:rStyle w:val="12"/>
          <w:rFonts w:ascii="宋体" w:hAnsi="宋体" w:eastAsia="宋体" w:cs="宋体"/>
          <w:b/>
          <w:bCs/>
          <w:sz w:val="28"/>
          <w:szCs w:val="28"/>
        </w:rPr>
        <w:t>.3.2</w:t>
      </w:r>
      <w:r>
        <w:rPr>
          <w:rStyle w:val="12"/>
          <w:rFonts w:ascii="宋体" w:hAnsi="宋体" w:eastAsia="宋体" w:cs="宋体"/>
          <w:b/>
          <w:bCs/>
          <w:sz w:val="28"/>
          <w:szCs w:val="28"/>
          <w:lang w:val="zh-TW" w:eastAsia="zh-TW"/>
        </w:rPr>
        <w:t>发放清单</w:t>
      </w:r>
    </w:p>
    <w:p>
      <w:pPr>
        <w:pStyle w:val="11"/>
        <w:spacing w:line="360" w:lineRule="auto"/>
        <w:rPr>
          <w:rStyle w:val="12"/>
          <w:rFonts w:ascii="宋体" w:hAnsi="宋体" w:eastAsia="宋体" w:cs="宋体"/>
          <w:color w:val="434343"/>
          <w:u w:color="434343"/>
          <w:shd w:val="clear" w:color="auto" w:fill="FFFFFF"/>
          <w:lang w:val="zh-TW" w:eastAsia="zh-TW"/>
        </w:rPr>
      </w:pPr>
      <w:r>
        <w:rPr>
          <w:rStyle w:val="12"/>
          <w:rFonts w:ascii="宋体" w:hAnsi="宋体" w:eastAsia="宋体" w:cs="宋体"/>
          <w:color w:val="434343"/>
          <w:u w:color="434343"/>
          <w:shd w:val="clear" w:color="auto" w:fill="FFFFFF"/>
          <w:lang w:val="zh-TW" w:eastAsia="zh-TW"/>
        </w:rPr>
        <w:t>发放小组长清点以下资料：</w:t>
      </w:r>
    </w:p>
    <w:p>
      <w:pPr>
        <w:spacing w:line="360" w:lineRule="auto"/>
        <w:rPr>
          <w:rFonts w:hint="default" w:asciiTheme="minorEastAsia" w:hAnsiTheme="minorEastAsia" w:eastAsiaTheme="minorEastAsia"/>
          <w:sz w:val="24"/>
          <w:szCs w:val="24"/>
        </w:rPr>
      </w:pPr>
      <w:r>
        <w:rPr>
          <w:rFonts w:asciiTheme="minorEastAsia" w:hAnsiTheme="minorEastAsia" w:eastAsiaTheme="minorEastAsia"/>
          <w:sz w:val="24"/>
          <w:szCs w:val="24"/>
        </w:rPr>
        <w:t>1、装封好的资助款、</w:t>
      </w:r>
    </w:p>
    <w:p>
      <w:pPr>
        <w:spacing w:line="360" w:lineRule="auto"/>
        <w:rPr>
          <w:rFonts w:hint="default" w:asciiTheme="minorEastAsia" w:hAnsiTheme="minorEastAsia" w:eastAsiaTheme="minorEastAsia"/>
          <w:sz w:val="24"/>
          <w:szCs w:val="24"/>
        </w:rPr>
      </w:pPr>
      <w:r>
        <w:rPr>
          <w:rFonts w:asciiTheme="minorEastAsia" w:hAnsiTheme="minorEastAsia" w:eastAsiaTheme="minorEastAsia"/>
          <w:sz w:val="24"/>
          <w:szCs w:val="24"/>
        </w:rPr>
        <w:t>2、《发放表》</w:t>
      </w:r>
    </w:p>
    <w:p>
      <w:pPr>
        <w:spacing w:line="360" w:lineRule="auto"/>
        <w:rPr>
          <w:rFonts w:hint="default" w:asciiTheme="minorEastAsia" w:hAnsiTheme="minorEastAsia" w:eastAsiaTheme="minorEastAsia"/>
          <w:sz w:val="24"/>
          <w:szCs w:val="24"/>
        </w:rPr>
      </w:pPr>
      <w:r>
        <w:rPr>
          <w:rFonts w:asciiTheme="minorEastAsia" w:hAnsiTheme="minorEastAsia" w:eastAsiaTheme="minorEastAsia"/>
          <w:sz w:val="24"/>
          <w:szCs w:val="24"/>
        </w:rPr>
        <w:t>3、《发放回执》</w:t>
      </w:r>
    </w:p>
    <w:p>
      <w:pPr>
        <w:spacing w:line="360" w:lineRule="auto"/>
        <w:rPr>
          <w:rFonts w:hint="default" w:asciiTheme="minorEastAsia" w:hAnsiTheme="minorEastAsia" w:eastAsiaTheme="minorEastAsia"/>
          <w:sz w:val="24"/>
          <w:szCs w:val="24"/>
        </w:rPr>
      </w:pPr>
      <w:r>
        <w:rPr>
          <w:rFonts w:asciiTheme="minorEastAsia" w:hAnsiTheme="minorEastAsia" w:eastAsiaTheme="minorEastAsia"/>
          <w:sz w:val="24"/>
          <w:szCs w:val="24"/>
        </w:rPr>
        <w:t>4、数码相机</w:t>
      </w:r>
    </w:p>
    <w:p>
      <w:pPr>
        <w:spacing w:line="360" w:lineRule="auto"/>
        <w:rPr>
          <w:rFonts w:hint="default" w:asciiTheme="minorEastAsia" w:hAnsiTheme="minorEastAsia" w:eastAsiaTheme="minorEastAsia"/>
          <w:sz w:val="24"/>
          <w:szCs w:val="24"/>
        </w:rPr>
      </w:pPr>
      <w:r>
        <w:rPr>
          <w:rFonts w:asciiTheme="minorEastAsia" w:hAnsiTheme="minorEastAsia" w:eastAsiaTheme="minorEastAsia"/>
          <w:sz w:val="24"/>
          <w:szCs w:val="24"/>
        </w:rPr>
        <w:t>5、学生照片</w:t>
      </w:r>
    </w:p>
    <w:p>
      <w:pPr>
        <w:spacing w:line="360" w:lineRule="auto"/>
        <w:rPr>
          <w:rFonts w:hint="default" w:asciiTheme="minorEastAsia" w:hAnsiTheme="minorEastAsia" w:eastAsiaTheme="minorEastAsia"/>
          <w:sz w:val="24"/>
          <w:szCs w:val="24"/>
        </w:rPr>
      </w:pPr>
      <w:r>
        <w:rPr>
          <w:rFonts w:asciiTheme="minorEastAsia" w:hAnsiTheme="minorEastAsia" w:eastAsiaTheme="minorEastAsia"/>
          <w:sz w:val="24"/>
          <w:szCs w:val="24"/>
        </w:rPr>
        <w:t>6、《收条》</w:t>
      </w:r>
    </w:p>
    <w:p>
      <w:pPr>
        <w:spacing w:line="360" w:lineRule="auto"/>
        <w:rPr>
          <w:rFonts w:hint="default" w:asciiTheme="minorEastAsia" w:hAnsiTheme="minorEastAsia" w:eastAsiaTheme="minorEastAsia"/>
          <w:sz w:val="24"/>
          <w:szCs w:val="24"/>
        </w:rPr>
      </w:pPr>
      <w:r>
        <w:rPr>
          <w:rFonts w:asciiTheme="minorEastAsia" w:hAnsiTheme="minorEastAsia" w:eastAsiaTheme="minorEastAsia"/>
          <w:sz w:val="24"/>
          <w:szCs w:val="24"/>
        </w:rPr>
        <w:t>7、《资助学生基本资料表》</w:t>
      </w:r>
    </w:p>
    <w:p>
      <w:pPr>
        <w:spacing w:line="360" w:lineRule="auto"/>
        <w:rPr>
          <w:rFonts w:hint="default" w:asciiTheme="minorEastAsia" w:hAnsiTheme="minorEastAsia" w:eastAsiaTheme="minorEastAsia"/>
          <w:sz w:val="24"/>
          <w:szCs w:val="24"/>
        </w:rPr>
      </w:pPr>
      <w:r>
        <w:rPr>
          <w:rFonts w:asciiTheme="minorEastAsia" w:hAnsiTheme="minorEastAsia" w:eastAsiaTheme="minorEastAsia"/>
          <w:sz w:val="24"/>
          <w:szCs w:val="24"/>
        </w:rPr>
        <w:t>8、《资助人联系卡》</w:t>
      </w:r>
    </w:p>
    <w:p>
      <w:pPr>
        <w:spacing w:line="360" w:lineRule="auto"/>
        <w:rPr>
          <w:rFonts w:hint="default" w:asciiTheme="minorEastAsia" w:hAnsiTheme="minorEastAsia" w:eastAsiaTheme="minorEastAsia"/>
          <w:sz w:val="24"/>
          <w:szCs w:val="24"/>
        </w:rPr>
      </w:pPr>
      <w:r>
        <w:rPr>
          <w:rFonts w:asciiTheme="minorEastAsia" w:hAnsiTheme="minorEastAsia" w:eastAsiaTheme="minorEastAsia"/>
          <w:sz w:val="24"/>
          <w:szCs w:val="24"/>
        </w:rPr>
        <w:t>9、《给学生的一封信》</w:t>
      </w:r>
    </w:p>
    <w:p>
      <w:pPr>
        <w:spacing w:line="360" w:lineRule="auto"/>
        <w:rPr>
          <w:rStyle w:val="12"/>
          <w:rFonts w:hint="default" w:asciiTheme="minorEastAsia" w:hAnsiTheme="minorEastAsia" w:eastAsiaTheme="minorEastAsia"/>
          <w:sz w:val="24"/>
          <w:szCs w:val="24"/>
        </w:rPr>
      </w:pPr>
      <w:r>
        <w:rPr>
          <w:rFonts w:asciiTheme="minorEastAsia" w:hAnsiTheme="minorEastAsia" w:eastAsiaTheme="minorEastAsia"/>
          <w:sz w:val="24"/>
          <w:szCs w:val="24"/>
        </w:rPr>
        <w:t>10、《麦田计划学生信息反馈表》</w:t>
      </w:r>
    </w:p>
    <w:p>
      <w:pPr>
        <w:pStyle w:val="11"/>
        <w:spacing w:line="360" w:lineRule="auto"/>
        <w:rPr>
          <w:rStyle w:val="12"/>
          <w:rFonts w:ascii="宋体" w:hAnsi="宋体" w:eastAsia="宋体" w:cs="宋体"/>
          <w:b/>
          <w:bCs/>
          <w:sz w:val="28"/>
          <w:szCs w:val="28"/>
          <w:lang w:val="zh-TW" w:eastAsia="zh-TW"/>
        </w:rPr>
      </w:pPr>
      <w:r>
        <w:rPr>
          <w:rStyle w:val="12"/>
          <w:rFonts w:ascii="宋体" w:hAnsi="宋体" w:eastAsia="宋体" w:cs="宋体"/>
          <w:color w:val="434343"/>
          <w:u w:color="434343"/>
          <w:shd w:val="clear" w:color="auto" w:fill="FFFFFF"/>
          <w:lang w:val="zh-TW" w:eastAsia="zh-TW"/>
        </w:rPr>
        <w:t>注意：请备用多份空白反馈表、空白回执、空白信封。</w:t>
      </w:r>
    </w:p>
    <w:p>
      <w:pPr>
        <w:pStyle w:val="5"/>
        <w:spacing w:before="0" w:after="0" w:line="360" w:lineRule="auto"/>
        <w:rPr>
          <w:rStyle w:val="12"/>
          <w:rFonts w:ascii="宋体" w:hAnsi="宋体" w:eastAsia="宋体" w:cs="宋体"/>
          <w:color w:val="434343"/>
          <w:sz w:val="27"/>
          <w:szCs w:val="27"/>
          <w:u w:color="434343"/>
          <w:shd w:val="clear" w:color="auto" w:fill="FFFFFF"/>
        </w:rPr>
      </w:pPr>
    </w:p>
    <w:p>
      <w:pPr>
        <w:pStyle w:val="11"/>
        <w:spacing w:line="360" w:lineRule="auto"/>
        <w:rPr>
          <w:rFonts w:ascii="宋体" w:hAnsi="宋体" w:eastAsia="宋体" w:cs="宋体"/>
          <w:b/>
          <w:bCs/>
          <w:sz w:val="28"/>
          <w:szCs w:val="28"/>
        </w:rPr>
      </w:pPr>
      <w:r>
        <w:rPr>
          <w:rStyle w:val="12"/>
          <w:rFonts w:hint="eastAsia" w:ascii="宋体" w:hAnsi="宋体" w:eastAsia="宋体" w:cs="宋体"/>
          <w:b/>
          <w:bCs/>
          <w:sz w:val="28"/>
          <w:szCs w:val="28"/>
        </w:rPr>
        <w:t>6</w:t>
      </w:r>
      <w:r>
        <w:rPr>
          <w:rStyle w:val="12"/>
          <w:rFonts w:ascii="宋体" w:hAnsi="宋体" w:eastAsia="宋体" w:cs="宋体"/>
          <w:b/>
          <w:bCs/>
          <w:sz w:val="28"/>
          <w:szCs w:val="28"/>
        </w:rPr>
        <w:t>.4</w:t>
      </w:r>
      <w:r>
        <w:rPr>
          <w:rStyle w:val="12"/>
          <w:rFonts w:ascii="宋体" w:hAnsi="宋体" w:eastAsia="宋体" w:cs="宋体"/>
          <w:b/>
          <w:bCs/>
          <w:sz w:val="28"/>
          <w:szCs w:val="28"/>
          <w:lang w:val="zh-TW" w:eastAsia="zh-TW"/>
        </w:rPr>
        <w:t>发放工作流程</w:t>
      </w:r>
    </w:p>
    <w:p>
      <w:pPr>
        <w:pStyle w:val="5"/>
        <w:spacing w:before="0" w:after="0" w:line="360" w:lineRule="auto"/>
        <w:rPr>
          <w:rStyle w:val="12"/>
          <w:rFonts w:ascii="宋体" w:hAnsi="宋体" w:eastAsia="宋体" w:cs="宋体"/>
          <w:color w:val="434343"/>
          <w:sz w:val="27"/>
          <w:szCs w:val="27"/>
          <w:u w:color="434343"/>
          <w:shd w:val="clear" w:color="auto" w:fill="FFFFFF"/>
        </w:rPr>
      </w:pPr>
      <w:r>
        <w:rPr>
          <w:rStyle w:val="12"/>
          <w:rFonts w:ascii="宋体" w:hAnsi="宋体" w:eastAsia="宋体" w:cs="宋体"/>
          <w:color w:val="434343"/>
          <w:u w:color="434343"/>
          <w:shd w:val="clear" w:color="auto" w:fill="FFFFFF"/>
        </w:rPr>
        <w:t>1</w:t>
      </w:r>
      <w:r>
        <w:rPr>
          <w:rStyle w:val="12"/>
          <w:rFonts w:ascii="宋体" w:hAnsi="宋体" w:eastAsia="宋体" w:cs="宋体"/>
          <w:color w:val="434343"/>
          <w:u w:color="434343"/>
          <w:shd w:val="clear" w:color="auto" w:fill="FFFFFF"/>
          <w:lang w:val="zh-TW" w:eastAsia="zh-TW"/>
        </w:rPr>
        <w:t>、发放前后可根据实际</w:t>
      </w:r>
      <w:r>
        <w:rPr>
          <w:rStyle w:val="12"/>
          <w:rFonts w:ascii="宋体" w:hAnsi="宋体" w:eastAsia="宋体" w:cs="宋体"/>
          <w:color w:val="434343"/>
          <w:u w:color="434343"/>
          <w:shd w:val="clear" w:color="auto" w:fill="FFFFFF"/>
          <w:lang w:val="zh-CN"/>
        </w:rPr>
        <w:t>情况</w:t>
      </w:r>
      <w:r>
        <w:rPr>
          <w:rStyle w:val="12"/>
          <w:rFonts w:ascii="宋体" w:hAnsi="宋体" w:eastAsia="宋体" w:cs="宋体"/>
          <w:color w:val="434343"/>
          <w:u w:color="434343"/>
          <w:shd w:val="clear" w:color="auto" w:fill="FFFFFF"/>
          <w:lang w:val="zh-TW" w:eastAsia="zh-TW"/>
        </w:rPr>
        <w:t>增加互动环节。发放前志愿者上台跟学生交代发放事宜，并邀请当地教师用方言温馨重复一次。</w:t>
      </w:r>
    </w:p>
    <w:p>
      <w:pPr>
        <w:pStyle w:val="5"/>
        <w:spacing w:before="0" w:after="0" w:line="360" w:lineRule="auto"/>
        <w:rPr>
          <w:rStyle w:val="12"/>
          <w:rFonts w:ascii="宋体" w:hAnsi="宋体" w:eastAsia="宋体" w:cs="宋体"/>
          <w:color w:val="434343"/>
          <w:sz w:val="27"/>
          <w:szCs w:val="27"/>
          <w:u w:color="434343"/>
          <w:shd w:val="clear" w:color="auto" w:fill="FFFFFF"/>
        </w:rPr>
      </w:pPr>
      <w:r>
        <w:rPr>
          <w:rStyle w:val="12"/>
          <w:rFonts w:ascii="宋体" w:hAnsi="宋体" w:eastAsia="宋体" w:cs="宋体"/>
          <w:color w:val="434343"/>
          <w:u w:color="434343"/>
          <w:shd w:val="clear" w:color="auto" w:fill="FFFFFF"/>
        </w:rPr>
        <w:t>2</w:t>
      </w:r>
      <w:r>
        <w:rPr>
          <w:rStyle w:val="12"/>
          <w:rFonts w:ascii="宋体" w:hAnsi="宋体" w:eastAsia="宋体" w:cs="宋体"/>
          <w:color w:val="434343"/>
          <w:u w:color="434343"/>
          <w:shd w:val="clear" w:color="auto" w:fill="FFFFFF"/>
          <w:lang w:val="zh-TW" w:eastAsia="zh-TW"/>
        </w:rPr>
        <w:t>、一人负责核对《反馈表》和《资助学生基本资料表》，核对成绩单和《反馈表》，如有内容不相符，应现场跟学生确认，并即时进行修改。</w:t>
      </w:r>
    </w:p>
    <w:p>
      <w:pPr>
        <w:pStyle w:val="5"/>
        <w:spacing w:before="0" w:after="0" w:line="360" w:lineRule="auto"/>
        <w:rPr>
          <w:rStyle w:val="12"/>
          <w:rFonts w:ascii="宋体" w:hAnsi="宋体" w:eastAsia="宋体" w:cs="宋体"/>
          <w:color w:val="434343"/>
          <w:sz w:val="27"/>
          <w:szCs w:val="27"/>
          <w:u w:color="434343"/>
          <w:shd w:val="clear" w:color="auto" w:fill="FFFFFF"/>
        </w:rPr>
      </w:pPr>
      <w:r>
        <w:rPr>
          <w:rStyle w:val="12"/>
          <w:rFonts w:ascii="宋体" w:hAnsi="宋体" w:eastAsia="宋体" w:cs="宋体"/>
          <w:color w:val="434343"/>
          <w:u w:color="434343"/>
          <w:shd w:val="clear" w:color="auto" w:fill="FFFFFF"/>
        </w:rPr>
        <w:t>3</w:t>
      </w:r>
      <w:r>
        <w:rPr>
          <w:rStyle w:val="12"/>
          <w:rFonts w:ascii="宋体" w:hAnsi="宋体" w:eastAsia="宋体" w:cs="宋体"/>
          <w:color w:val="434343"/>
          <w:u w:color="434343"/>
          <w:shd w:val="clear" w:color="auto" w:fill="FFFFFF"/>
          <w:lang w:val="zh-TW" w:eastAsia="zh-TW"/>
        </w:rPr>
        <w:t>、一人负责阅读孩子的信，并确认信件内的资助人姓名无误，要求通读信件全文，确保资助人称呼和信件内容无问题。</w:t>
      </w:r>
    </w:p>
    <w:p>
      <w:pPr>
        <w:pStyle w:val="5"/>
        <w:spacing w:before="0" w:after="0" w:line="360" w:lineRule="auto"/>
        <w:rPr>
          <w:rStyle w:val="12"/>
          <w:rFonts w:ascii="宋体" w:hAnsi="宋体" w:eastAsia="宋体" w:cs="宋体"/>
          <w:color w:val="434343"/>
          <w:sz w:val="27"/>
          <w:szCs w:val="27"/>
          <w:u w:color="434343"/>
          <w:shd w:val="clear" w:color="auto" w:fill="FFFFFF"/>
        </w:rPr>
      </w:pPr>
      <w:r>
        <w:rPr>
          <w:rStyle w:val="12"/>
          <w:rFonts w:ascii="宋体" w:hAnsi="宋体" w:eastAsia="宋体" w:cs="宋体"/>
          <w:color w:val="434343"/>
          <w:u w:color="434343"/>
          <w:shd w:val="clear" w:color="auto" w:fill="FFFFFF"/>
        </w:rPr>
        <w:t>4</w:t>
      </w:r>
      <w:r>
        <w:rPr>
          <w:rStyle w:val="12"/>
          <w:rFonts w:ascii="宋体" w:hAnsi="宋体" w:eastAsia="宋体" w:cs="宋体"/>
          <w:color w:val="434343"/>
          <w:u w:color="434343"/>
          <w:shd w:val="clear" w:color="auto" w:fill="FFFFFF"/>
          <w:lang w:val="zh-TW" w:eastAsia="zh-TW"/>
        </w:rPr>
        <w:t>、一人负责核对照片，核对发放表、回执、反馈表上的信息是否一致，按照《发放表》发放资助款。</w:t>
      </w:r>
    </w:p>
    <w:p>
      <w:pPr>
        <w:pStyle w:val="5"/>
        <w:spacing w:before="0" w:after="0" w:line="360" w:lineRule="auto"/>
        <w:rPr>
          <w:rStyle w:val="12"/>
          <w:rFonts w:ascii="宋体" w:hAnsi="宋体" w:eastAsia="宋体" w:cs="宋体"/>
          <w:color w:val="434343"/>
          <w:sz w:val="27"/>
          <w:szCs w:val="27"/>
          <w:u w:color="434343"/>
          <w:shd w:val="clear" w:color="auto" w:fill="FFFFFF"/>
          <w:lang w:val="zh-TW" w:eastAsia="zh-TW"/>
        </w:rPr>
      </w:pPr>
      <w:r>
        <w:rPr>
          <w:rStyle w:val="12"/>
          <w:rFonts w:ascii="宋体" w:hAnsi="宋体" w:eastAsia="宋体" w:cs="宋体"/>
          <w:color w:val="434343"/>
          <w:u w:color="434343"/>
          <w:shd w:val="clear" w:color="auto" w:fill="FFFFFF"/>
          <w:lang w:val="zh-TW" w:eastAsia="zh-TW"/>
        </w:rPr>
        <w:t>注意：要求学生自行填写《反馈表》里的发放金额。学生和家长（或老师）在《发放回执》和《反馈表》上签字。</w:t>
      </w:r>
    </w:p>
    <w:p>
      <w:pPr>
        <w:pStyle w:val="5"/>
        <w:numPr>
          <w:ilvl w:val="0"/>
          <w:numId w:val="3"/>
        </w:numPr>
        <w:spacing w:before="0" w:after="0" w:line="360" w:lineRule="auto"/>
        <w:rPr>
          <w:rStyle w:val="12"/>
          <w:rFonts w:ascii="宋体" w:hAnsi="宋体" w:eastAsia="宋体" w:cs="宋体"/>
          <w:color w:val="434343"/>
          <w:u w:color="434343"/>
          <w:shd w:val="clear" w:color="auto" w:fill="FFFFFF"/>
          <w:lang w:val="zh-TW" w:eastAsia="zh-TW"/>
        </w:rPr>
      </w:pPr>
      <w:r>
        <w:rPr>
          <w:rStyle w:val="12"/>
          <w:rFonts w:ascii="宋体" w:hAnsi="宋体" w:eastAsia="宋体" w:cs="宋体"/>
          <w:color w:val="434343"/>
          <w:u w:color="434343"/>
          <w:shd w:val="clear" w:color="auto" w:fill="FFFFFF"/>
          <w:lang w:val="zh-TW" w:eastAsia="zh-TW"/>
        </w:rPr>
        <w:t>请给每个学生领取资助款时拍摄照片一张，尽量抓拍（要求自然）；再给孩子拍一张正面半身照。</w:t>
      </w:r>
    </w:p>
    <w:p>
      <w:pPr>
        <w:pStyle w:val="5"/>
        <w:spacing w:before="0" w:after="0" w:line="360" w:lineRule="auto"/>
        <w:rPr>
          <w:rStyle w:val="12"/>
          <w:rFonts w:ascii="宋体" w:hAnsi="宋体" w:eastAsia="宋体" w:cs="宋体"/>
          <w:color w:val="FF0000"/>
          <w:sz w:val="27"/>
          <w:szCs w:val="27"/>
          <w:shd w:val="clear" w:color="auto" w:fill="FFFFFF"/>
          <w:lang w:val="zh-TW" w:eastAsia="zh-TW"/>
        </w:rPr>
      </w:pPr>
      <w:r>
        <w:rPr>
          <w:rStyle w:val="12"/>
          <w:rFonts w:ascii="宋体" w:hAnsi="宋体" w:eastAsia="宋体" w:cs="宋体"/>
          <w:color w:val="FF0000"/>
          <w:shd w:val="clear" w:color="auto" w:fill="FFFFFF"/>
          <w:lang w:val="zh-TW" w:eastAsia="zh-TW"/>
        </w:rPr>
        <w:t>注意：避免孩子拿着钱拍照。</w:t>
      </w:r>
    </w:p>
    <w:p>
      <w:pPr>
        <w:pStyle w:val="5"/>
        <w:numPr>
          <w:ilvl w:val="0"/>
          <w:numId w:val="4"/>
        </w:numPr>
        <w:spacing w:before="0" w:after="0" w:line="360" w:lineRule="auto"/>
        <w:rPr>
          <w:rStyle w:val="12"/>
          <w:rFonts w:ascii="宋体" w:hAnsi="宋体" w:eastAsia="宋体" w:cs="宋体"/>
          <w:color w:val="434343"/>
          <w:u w:color="434343"/>
          <w:shd w:val="clear" w:color="auto" w:fill="FFFFFF"/>
          <w:lang w:val="zh-TW" w:eastAsia="zh-TW"/>
        </w:rPr>
      </w:pPr>
      <w:r>
        <w:rPr>
          <w:rStyle w:val="12"/>
          <w:rFonts w:ascii="宋体" w:hAnsi="宋体" w:eastAsia="宋体" w:cs="宋体"/>
          <w:color w:val="434343"/>
          <w:u w:color="434343"/>
          <w:shd w:val="clear" w:color="auto" w:fill="FFFFFF"/>
          <w:lang w:val="zh-TW" w:eastAsia="zh-TW"/>
        </w:rPr>
        <w:t>一人负责派发《资助人联系卡》、《给学生的一封信》、礼物等资料给孩子，鼓励孩子多与资助人保持联系。</w:t>
      </w:r>
    </w:p>
    <w:p>
      <w:pPr>
        <w:pStyle w:val="5"/>
        <w:numPr>
          <w:ilvl w:val="0"/>
          <w:numId w:val="4"/>
        </w:numPr>
        <w:spacing w:before="0" w:after="0" w:line="360" w:lineRule="auto"/>
        <w:rPr>
          <w:rStyle w:val="12"/>
          <w:rFonts w:ascii="宋体" w:hAnsi="宋体" w:eastAsia="宋体" w:cs="宋体"/>
          <w:color w:val="434343"/>
          <w:u w:color="434343"/>
          <w:shd w:val="clear" w:color="auto" w:fill="FFFFFF"/>
          <w:lang w:val="zh-TW" w:eastAsia="zh-TW"/>
        </w:rPr>
      </w:pPr>
      <w:r>
        <w:rPr>
          <w:rStyle w:val="12"/>
          <w:rFonts w:ascii="宋体" w:hAnsi="宋体" w:eastAsia="宋体" w:cs="宋体"/>
          <w:color w:val="434343"/>
          <w:u w:color="434343"/>
          <w:shd w:val="clear" w:color="auto" w:fill="FFFFFF"/>
          <w:lang w:val="zh-TW" w:eastAsia="zh-TW"/>
        </w:rPr>
        <w:t>一人负责收取《反馈表》和感谢信，确认所有填写无误，加盖学校公章，并装订成份。</w:t>
      </w:r>
    </w:p>
    <w:p>
      <w:pPr>
        <w:pStyle w:val="5"/>
        <w:spacing w:before="0" w:after="0" w:line="360" w:lineRule="auto"/>
        <w:rPr>
          <w:rStyle w:val="12"/>
          <w:rFonts w:ascii="宋体" w:hAnsi="宋体" w:eastAsia="宋体" w:cs="宋体"/>
          <w:color w:val="434343"/>
          <w:sz w:val="27"/>
          <w:szCs w:val="27"/>
          <w:u w:color="434343"/>
          <w:shd w:val="clear" w:color="auto" w:fill="FFFFFF"/>
          <w:lang w:val="zh-TW" w:eastAsia="zh-TW"/>
        </w:rPr>
      </w:pPr>
      <w:r>
        <w:rPr>
          <w:rStyle w:val="12"/>
          <w:rFonts w:ascii="宋体" w:hAnsi="宋体" w:eastAsia="宋体" w:cs="宋体"/>
          <w:color w:val="434343"/>
          <w:u w:color="434343"/>
          <w:shd w:val="clear" w:color="auto" w:fill="FFFFFF"/>
          <w:lang w:val="zh-TW" w:eastAsia="zh-TW"/>
        </w:rPr>
        <w:t>注意：每个学生的反馈表和感谢信订到一起。</w:t>
      </w:r>
    </w:p>
    <w:p>
      <w:pPr>
        <w:pStyle w:val="5"/>
        <w:spacing w:before="0" w:after="0" w:line="360" w:lineRule="auto"/>
        <w:rPr>
          <w:rStyle w:val="12"/>
          <w:rFonts w:ascii="宋体" w:hAnsi="宋体" w:eastAsia="宋体" w:cs="宋体"/>
          <w:color w:val="434343"/>
          <w:sz w:val="27"/>
          <w:szCs w:val="27"/>
          <w:u w:color="434343"/>
          <w:shd w:val="clear" w:color="auto" w:fill="FFFFFF"/>
        </w:rPr>
      </w:pPr>
      <w:r>
        <w:rPr>
          <w:rStyle w:val="12"/>
          <w:rFonts w:ascii="宋体" w:hAnsi="宋体" w:eastAsia="宋体" w:cs="宋体"/>
          <w:color w:val="434343"/>
          <w:u w:color="434343"/>
          <w:shd w:val="clear" w:color="auto" w:fill="FFFFFF"/>
        </w:rPr>
        <w:t>8</w:t>
      </w:r>
      <w:r>
        <w:rPr>
          <w:rStyle w:val="12"/>
          <w:rFonts w:ascii="宋体" w:hAnsi="宋体" w:eastAsia="宋体" w:cs="宋体"/>
          <w:color w:val="434343"/>
          <w:u w:color="434343"/>
          <w:shd w:val="clear" w:color="auto" w:fill="FFFFFF"/>
          <w:lang w:val="zh-TW" w:eastAsia="zh-TW"/>
        </w:rPr>
        <w:t>、发放完成后，发放人员请校方在《发放回执》上签字并盖章。</w:t>
      </w:r>
    </w:p>
    <w:p>
      <w:pPr>
        <w:pStyle w:val="5"/>
        <w:spacing w:before="0" w:after="0" w:line="360" w:lineRule="auto"/>
        <w:rPr>
          <w:rStyle w:val="12"/>
          <w:rFonts w:ascii="宋体" w:hAnsi="宋体" w:eastAsia="宋体" w:cs="宋体"/>
          <w:color w:val="434343"/>
          <w:sz w:val="27"/>
          <w:szCs w:val="27"/>
          <w:u w:color="434343"/>
          <w:shd w:val="clear" w:color="auto" w:fill="FFFFFF"/>
          <w:lang w:val="zh-TW" w:eastAsia="zh-TW"/>
        </w:rPr>
      </w:pPr>
      <w:r>
        <w:rPr>
          <w:rStyle w:val="12"/>
          <w:rFonts w:ascii="宋体" w:hAnsi="宋体" w:eastAsia="宋体" w:cs="宋体"/>
          <w:color w:val="434343"/>
          <w:u w:color="434343"/>
          <w:shd w:val="clear" w:color="auto" w:fill="FFFFFF"/>
          <w:lang w:val="zh-TW" w:eastAsia="zh-TW"/>
        </w:rPr>
        <w:t xml:space="preserve">    注意：建议在发放时组织初三、高三的孩子沟通，鼓励孩子在中考或高考后，以电话形式与志愿者说明个人毕业安排，尤其是升入高中或者大学还想继续得到资助的孩子。我们鼓励孩子不管是否升学成功，都能给资助人写信，并表达感恩。</w:t>
      </w:r>
    </w:p>
    <w:p>
      <w:pPr>
        <w:pStyle w:val="5"/>
        <w:spacing w:before="0" w:after="0" w:line="360" w:lineRule="auto"/>
        <w:rPr>
          <w:rStyle w:val="12"/>
          <w:rFonts w:ascii="宋体" w:hAnsi="宋体" w:eastAsia="宋体" w:cs="宋体"/>
          <w:color w:val="FF0000"/>
          <w:u w:color="FF0000"/>
          <w:shd w:val="clear" w:color="auto" w:fill="FFFFFF"/>
        </w:rPr>
      </w:pPr>
    </w:p>
    <w:p>
      <w:pPr>
        <w:pStyle w:val="5"/>
        <w:spacing w:before="0" w:after="0" w:line="360" w:lineRule="auto"/>
        <w:rPr>
          <w:rStyle w:val="12"/>
          <w:rFonts w:ascii="宋体" w:hAnsi="宋体" w:eastAsia="宋体" w:cs="宋体"/>
          <w:b/>
          <w:shd w:val="clear" w:color="auto" w:fill="FFFFFF"/>
        </w:rPr>
      </w:pPr>
      <w:r>
        <w:rPr>
          <w:rStyle w:val="12"/>
          <w:rFonts w:hint="eastAsia" w:ascii="宋体" w:hAnsi="宋体" w:eastAsia="宋体" w:cs="宋体"/>
          <w:b/>
          <w:sz w:val="28"/>
          <w:szCs w:val="28"/>
          <w:shd w:val="clear" w:color="auto" w:fill="FFFFFF"/>
        </w:rPr>
        <w:t>6</w:t>
      </w:r>
      <w:r>
        <w:rPr>
          <w:rStyle w:val="12"/>
          <w:rFonts w:ascii="宋体" w:hAnsi="宋体" w:eastAsia="宋体" w:cs="宋体"/>
          <w:b/>
          <w:sz w:val="28"/>
          <w:szCs w:val="28"/>
          <w:shd w:val="clear" w:color="auto" w:fill="FFFFFF"/>
        </w:rPr>
        <w:t>.</w:t>
      </w:r>
      <w:r>
        <w:rPr>
          <w:rStyle w:val="12"/>
          <w:rFonts w:hint="eastAsia" w:ascii="宋体" w:hAnsi="宋体" w:eastAsia="宋体" w:cs="宋体"/>
          <w:b/>
          <w:sz w:val="28"/>
          <w:szCs w:val="28"/>
          <w:shd w:val="clear" w:color="auto" w:fill="FFFFFF"/>
        </w:rPr>
        <w:t>5</w:t>
      </w:r>
      <w:r>
        <w:rPr>
          <w:rStyle w:val="12"/>
          <w:rFonts w:ascii="宋体" w:hAnsi="宋体" w:eastAsia="宋体" w:cs="宋体"/>
          <w:b/>
          <w:sz w:val="28"/>
          <w:szCs w:val="28"/>
          <w:shd w:val="clear" w:color="auto" w:fill="FFFFFF"/>
          <w:lang w:val="zh-TW" w:eastAsia="zh-TW"/>
        </w:rPr>
        <w:t>发放细节</w:t>
      </w:r>
    </w:p>
    <w:p>
      <w:pPr>
        <w:pStyle w:val="5"/>
        <w:spacing w:before="0" w:after="0" w:line="360" w:lineRule="auto"/>
        <w:rPr>
          <w:rStyle w:val="12"/>
          <w:rFonts w:ascii="宋体" w:hAnsi="宋体" w:eastAsia="宋体" w:cs="宋体"/>
          <w:sz w:val="27"/>
          <w:szCs w:val="27"/>
          <w:shd w:val="clear" w:color="auto" w:fill="FFFFFF"/>
          <w:lang w:val="zh-TW" w:eastAsia="zh-TW"/>
        </w:rPr>
      </w:pPr>
      <w:r>
        <w:rPr>
          <w:rStyle w:val="12"/>
          <w:rFonts w:ascii="宋体" w:hAnsi="宋体" w:eastAsia="宋体" w:cs="宋体"/>
          <w:shd w:val="clear" w:color="auto" w:fill="FFFFFF"/>
          <w:lang w:val="zh-TW" w:eastAsia="zh-TW"/>
        </w:rPr>
        <w:t>资助款发放的规定：（必须严格遵守）</w:t>
      </w:r>
    </w:p>
    <w:p>
      <w:pPr>
        <w:pStyle w:val="5"/>
        <w:spacing w:before="0" w:after="0" w:line="360" w:lineRule="auto"/>
        <w:ind w:firstLine="480"/>
        <w:rPr>
          <w:rStyle w:val="12"/>
          <w:rFonts w:ascii="宋体" w:hAnsi="宋体" w:eastAsia="宋体" w:cs="宋体"/>
          <w:sz w:val="27"/>
          <w:szCs w:val="27"/>
          <w:shd w:val="clear" w:color="auto" w:fill="FFFFFF"/>
        </w:rPr>
      </w:pPr>
      <w:r>
        <w:rPr>
          <w:rStyle w:val="12"/>
          <w:rFonts w:ascii="宋体" w:hAnsi="宋体" w:eastAsia="宋体" w:cs="宋体"/>
          <w:shd w:val="clear" w:color="auto" w:fill="FFFFFF"/>
        </w:rPr>
        <w:t>A</w:t>
      </w:r>
      <w:r>
        <w:rPr>
          <w:rStyle w:val="12"/>
          <w:rFonts w:ascii="宋体" w:hAnsi="宋体" w:eastAsia="宋体" w:cs="宋体"/>
          <w:shd w:val="clear" w:color="auto" w:fill="FFFFFF"/>
          <w:lang w:val="zh-TW" w:eastAsia="zh-TW"/>
        </w:rPr>
        <w:t>）严格对照学生照片发放资助款（如果照片暂缺，需出示户口薄，并核对学生基本资料，确认为本人后方可发放。在缺少照片又无户口簿的情况下，不得发放。）</w:t>
      </w:r>
    </w:p>
    <w:p>
      <w:pPr>
        <w:pStyle w:val="5"/>
        <w:spacing w:before="0" w:after="0" w:line="360" w:lineRule="auto"/>
        <w:ind w:firstLine="480"/>
        <w:rPr>
          <w:rStyle w:val="12"/>
          <w:rFonts w:ascii="宋体" w:hAnsi="宋体" w:eastAsia="宋体" w:cs="宋体"/>
          <w:sz w:val="27"/>
          <w:szCs w:val="27"/>
          <w:shd w:val="clear" w:color="auto" w:fill="FFFFFF"/>
        </w:rPr>
      </w:pPr>
      <w:r>
        <w:rPr>
          <w:rStyle w:val="12"/>
          <w:rFonts w:ascii="宋体" w:hAnsi="宋体" w:eastAsia="宋体" w:cs="宋体"/>
          <w:shd w:val="clear" w:color="auto" w:fill="FFFFFF"/>
        </w:rPr>
        <w:t>B</w:t>
      </w:r>
      <w:r>
        <w:rPr>
          <w:rStyle w:val="12"/>
          <w:rFonts w:ascii="宋体" w:hAnsi="宋体" w:eastAsia="宋体" w:cs="宋体"/>
          <w:shd w:val="clear" w:color="auto" w:fill="FFFFFF"/>
          <w:lang w:val="zh-TW" w:eastAsia="zh-TW"/>
        </w:rPr>
        <w:t>）所有领取资助款的学生需填写反馈表和感谢信。如事先未填写，需当场补写，否则不得发放。</w:t>
      </w:r>
    </w:p>
    <w:p>
      <w:pPr>
        <w:pStyle w:val="5"/>
        <w:spacing w:before="0" w:after="0" w:line="360" w:lineRule="auto"/>
        <w:ind w:firstLine="480"/>
        <w:rPr>
          <w:rStyle w:val="12"/>
          <w:rFonts w:ascii="宋体" w:hAnsi="宋体" w:eastAsia="宋体" w:cs="宋体"/>
          <w:color w:val="auto"/>
          <w:sz w:val="27"/>
          <w:szCs w:val="27"/>
          <w:shd w:val="clear" w:color="auto" w:fill="FFFFFF"/>
        </w:rPr>
      </w:pPr>
      <w:r>
        <w:rPr>
          <w:rStyle w:val="12"/>
          <w:rFonts w:ascii="宋体" w:hAnsi="宋体" w:eastAsia="宋体" w:cs="宋体"/>
          <w:color w:val="auto"/>
          <w:shd w:val="clear" w:color="auto" w:fill="FFFFFF"/>
        </w:rPr>
        <w:t>C</w:t>
      </w:r>
      <w:r>
        <w:rPr>
          <w:rStyle w:val="12"/>
          <w:rFonts w:ascii="宋体" w:hAnsi="宋体" w:eastAsia="宋体" w:cs="宋体"/>
          <w:color w:val="auto"/>
          <w:shd w:val="clear" w:color="auto" w:fill="FFFFFF"/>
          <w:lang w:val="zh-TW" w:eastAsia="zh-TW"/>
        </w:rPr>
        <w:t>）如果学生未到，一律不得发放。（对未到的学生，咨询陪同发放的老师或者联系班主任了解原因，联系方式见《资助学生基本资料表》，有条件的进行回访。）</w:t>
      </w:r>
    </w:p>
    <w:p>
      <w:pPr>
        <w:pStyle w:val="5"/>
        <w:spacing w:before="0" w:after="0" w:line="360" w:lineRule="auto"/>
        <w:ind w:firstLine="480"/>
        <w:rPr>
          <w:rStyle w:val="12"/>
          <w:rFonts w:ascii="宋体" w:hAnsi="宋体" w:eastAsia="宋体" w:cs="宋体"/>
          <w:color w:val="auto"/>
          <w:sz w:val="27"/>
          <w:szCs w:val="27"/>
          <w:shd w:val="clear" w:color="auto" w:fill="FFFFFF"/>
        </w:rPr>
      </w:pPr>
      <w:r>
        <w:rPr>
          <w:rStyle w:val="12"/>
          <w:rFonts w:ascii="宋体" w:hAnsi="宋体" w:eastAsia="宋体" w:cs="宋体"/>
          <w:color w:val="auto"/>
          <w:shd w:val="clear" w:color="auto" w:fill="FFFFFF"/>
        </w:rPr>
        <w:t>D</w:t>
      </w:r>
      <w:r>
        <w:rPr>
          <w:rStyle w:val="12"/>
          <w:rFonts w:ascii="宋体" w:hAnsi="宋体" w:eastAsia="宋体" w:cs="宋体"/>
          <w:color w:val="auto"/>
          <w:shd w:val="clear" w:color="auto" w:fill="FFFFFF"/>
          <w:lang w:val="zh-TW" w:eastAsia="zh-TW"/>
        </w:rPr>
        <w:t>）连续两次未到领取资助款且期间未与志愿者联系解释原因的，取消资助资格。</w:t>
      </w:r>
    </w:p>
    <w:p>
      <w:pPr>
        <w:pStyle w:val="5"/>
        <w:spacing w:before="0" w:after="0" w:line="360" w:lineRule="auto"/>
        <w:ind w:firstLine="480"/>
        <w:rPr>
          <w:rStyle w:val="12"/>
          <w:rFonts w:ascii="宋体" w:hAnsi="宋体" w:eastAsia="宋体" w:cs="宋体"/>
          <w:color w:val="auto"/>
          <w:sz w:val="27"/>
          <w:szCs w:val="27"/>
          <w:u w:color="434343"/>
          <w:shd w:val="clear" w:color="auto" w:fill="FFFFFF"/>
        </w:rPr>
      </w:pPr>
      <w:r>
        <w:rPr>
          <w:rStyle w:val="12"/>
          <w:rFonts w:ascii="宋体" w:hAnsi="宋体" w:eastAsia="宋体" w:cs="宋体"/>
          <w:color w:val="auto"/>
          <w:shd w:val="clear" w:color="auto" w:fill="FFFFFF"/>
        </w:rPr>
        <w:t>E</w:t>
      </w:r>
      <w:r>
        <w:rPr>
          <w:rStyle w:val="12"/>
          <w:rFonts w:ascii="宋体" w:hAnsi="宋体" w:eastAsia="宋体" w:cs="宋体"/>
          <w:color w:val="auto"/>
          <w:shd w:val="clear" w:color="auto" w:fill="FFFFFF"/>
          <w:lang w:val="zh-TW" w:eastAsia="zh-TW"/>
        </w:rPr>
        <w:t>）发放时需严格按照发放表上金额发放，如有疑问，需当场联系《发放表》制表人，经同意后方可更改发放金额，如因未按照发放表发放造成资助款无法</w:t>
      </w:r>
      <w:r>
        <w:rPr>
          <w:rStyle w:val="12"/>
          <w:rFonts w:ascii="宋体" w:hAnsi="宋体" w:eastAsia="宋体" w:cs="宋体"/>
          <w:color w:val="auto"/>
          <w:u w:color="434343"/>
          <w:shd w:val="clear" w:color="auto" w:fill="FFFFFF"/>
          <w:lang w:val="zh-TW" w:eastAsia="zh-TW"/>
        </w:rPr>
        <w:t>追回的情况，由发放人补偿失误款项。因发放表制定失误造成资助款无法追回的情况，由制表人补偿失误款项。</w:t>
      </w:r>
    </w:p>
    <w:p>
      <w:pPr>
        <w:pStyle w:val="5"/>
        <w:spacing w:before="0" w:after="0" w:line="360" w:lineRule="auto"/>
        <w:ind w:firstLine="480"/>
        <w:rPr>
          <w:rStyle w:val="12"/>
          <w:rFonts w:ascii="宋体" w:hAnsi="宋体" w:eastAsia="宋体" w:cs="宋体"/>
          <w:color w:val="auto"/>
          <w:sz w:val="27"/>
          <w:szCs w:val="27"/>
          <w:u w:color="434343"/>
          <w:shd w:val="clear" w:color="auto" w:fill="FFFFFF"/>
        </w:rPr>
      </w:pPr>
      <w:r>
        <w:rPr>
          <w:rStyle w:val="12"/>
          <w:rFonts w:ascii="宋体" w:hAnsi="宋体" w:eastAsia="宋体" w:cs="宋体"/>
          <w:color w:val="auto"/>
          <w:u w:color="434343"/>
          <w:shd w:val="clear" w:color="auto" w:fill="FFFFFF"/>
        </w:rPr>
        <w:t>F</w:t>
      </w:r>
      <w:r>
        <w:rPr>
          <w:rStyle w:val="12"/>
          <w:rFonts w:ascii="宋体" w:hAnsi="宋体" w:eastAsia="宋体" w:cs="宋体"/>
          <w:color w:val="auto"/>
          <w:u w:color="434343"/>
          <w:shd w:val="clear" w:color="auto" w:fill="FFFFFF"/>
          <w:lang w:val="zh-TW" w:eastAsia="zh-TW"/>
        </w:rPr>
        <w:t>）因召集人反馈资料失误（如年级错误等）造成资助款无法追回的情况，由召集人补偿失误款项。</w:t>
      </w:r>
    </w:p>
    <w:p>
      <w:pPr>
        <w:pStyle w:val="5"/>
        <w:spacing w:before="0" w:after="0" w:line="360" w:lineRule="auto"/>
        <w:rPr>
          <w:rStyle w:val="12"/>
          <w:rFonts w:ascii="宋体" w:hAnsi="宋体" w:eastAsia="宋体" w:cs="宋体"/>
          <w:color w:val="auto"/>
          <w:sz w:val="27"/>
          <w:szCs w:val="27"/>
          <w:u w:color="434343"/>
          <w:shd w:val="clear" w:color="auto" w:fill="FFFFFF"/>
        </w:rPr>
      </w:pPr>
      <w:r>
        <w:rPr>
          <w:rStyle w:val="12"/>
          <w:rFonts w:ascii="宋体" w:hAnsi="宋体" w:eastAsia="宋体" w:cs="宋体"/>
          <w:color w:val="auto"/>
          <w:u w:color="434343"/>
          <w:shd w:val="clear" w:color="auto" w:fill="FFFFFF"/>
        </w:rPr>
        <w:t>G</w:t>
      </w:r>
      <w:r>
        <w:rPr>
          <w:rStyle w:val="12"/>
          <w:rFonts w:ascii="宋体" w:hAnsi="宋体" w:eastAsia="宋体" w:cs="宋体"/>
          <w:color w:val="auto"/>
          <w:u w:color="434343"/>
          <w:shd w:val="clear" w:color="auto" w:fill="FFFFFF"/>
          <w:lang w:val="zh-TW" w:eastAsia="zh-TW"/>
        </w:rPr>
        <w:t>）发放需至少提前两周向项目部提交发放申请。事先未与项目部申请，私自发布召集贴，最终导致无法拨款发放的，由召集人承担责任。</w:t>
      </w:r>
    </w:p>
    <w:p>
      <w:pPr>
        <w:pStyle w:val="5"/>
        <w:spacing w:before="0" w:after="0" w:line="360" w:lineRule="auto"/>
        <w:rPr>
          <w:rStyle w:val="12"/>
          <w:rFonts w:ascii="宋体" w:hAnsi="宋体" w:eastAsia="宋体" w:cs="宋体"/>
          <w:color w:val="auto"/>
          <w:sz w:val="27"/>
          <w:szCs w:val="27"/>
          <w:u w:color="434343"/>
          <w:shd w:val="clear" w:color="auto" w:fill="FFFFFF"/>
          <w:lang w:val="zh-TW" w:eastAsia="zh-TW"/>
        </w:rPr>
      </w:pPr>
      <w:r>
        <w:rPr>
          <w:rStyle w:val="12"/>
          <w:rFonts w:ascii="宋体" w:hAnsi="宋体" w:eastAsia="宋体" w:cs="宋体"/>
          <w:color w:val="auto"/>
          <w:u w:color="434343"/>
          <w:shd w:val="clear" w:color="auto" w:fill="FFFFFF"/>
          <w:lang w:val="zh-TW" w:eastAsia="zh-TW"/>
        </w:rPr>
        <w:t>注意：对于上学期未能按照发放要求执行，缺失《发放回执》，</w:t>
      </w:r>
      <w:r>
        <w:rPr>
          <w:rStyle w:val="12"/>
          <w:rFonts w:ascii="宋体" w:hAnsi="宋体" w:eastAsia="宋体" w:cs="宋体"/>
          <w:color w:val="auto"/>
          <w:shd w:val="clear" w:color="auto" w:fill="FFFFFF"/>
          <w:lang w:val="zh-TW" w:eastAsia="zh-TW"/>
        </w:rPr>
        <w:t>《麦田计划学生信息反馈表》</w:t>
      </w:r>
      <w:r>
        <w:rPr>
          <w:rStyle w:val="12"/>
          <w:rFonts w:ascii="宋体" w:hAnsi="宋体" w:eastAsia="宋体" w:cs="宋体"/>
          <w:color w:val="auto"/>
          <w:u w:color="434343"/>
          <w:shd w:val="clear" w:color="auto" w:fill="FFFFFF"/>
          <w:lang w:val="zh-TW" w:eastAsia="zh-TW"/>
        </w:rPr>
        <w:t>等重要资料的，需补上资料后，才可在本学期发放，否则押后发放。</w:t>
      </w:r>
    </w:p>
    <w:p>
      <w:pPr>
        <w:pStyle w:val="11"/>
        <w:spacing w:line="360" w:lineRule="auto"/>
        <w:rPr>
          <w:rFonts w:ascii="宋体" w:hAnsi="宋体" w:eastAsia="宋体" w:cs="宋体"/>
        </w:rPr>
      </w:pPr>
    </w:p>
    <w:p>
      <w:pPr>
        <w:pStyle w:val="11"/>
        <w:spacing w:line="360" w:lineRule="auto"/>
        <w:rPr>
          <w:rStyle w:val="12"/>
          <w:b/>
          <w:bCs/>
          <w:sz w:val="28"/>
          <w:szCs w:val="28"/>
        </w:rPr>
      </w:pPr>
      <w:r>
        <w:rPr>
          <w:rStyle w:val="12"/>
          <w:rFonts w:hint="eastAsia" w:ascii="宋体" w:hAnsi="宋体" w:eastAsia="宋体" w:cs="宋体"/>
          <w:b/>
          <w:bCs/>
          <w:sz w:val="28"/>
          <w:szCs w:val="28"/>
        </w:rPr>
        <w:t>6</w:t>
      </w:r>
      <w:r>
        <w:rPr>
          <w:rStyle w:val="12"/>
          <w:rFonts w:ascii="宋体" w:hAnsi="宋体" w:eastAsia="宋体" w:cs="宋体"/>
          <w:b/>
          <w:bCs/>
          <w:sz w:val="28"/>
          <w:szCs w:val="28"/>
        </w:rPr>
        <w:t>.</w:t>
      </w:r>
      <w:r>
        <w:rPr>
          <w:rStyle w:val="12"/>
          <w:rFonts w:hint="eastAsia" w:ascii="宋体" w:hAnsi="宋体" w:eastAsia="宋体" w:cs="宋体"/>
          <w:b/>
          <w:bCs/>
          <w:sz w:val="28"/>
          <w:szCs w:val="28"/>
        </w:rPr>
        <w:t>6</w:t>
      </w:r>
      <w:r>
        <w:rPr>
          <w:rStyle w:val="12"/>
          <w:rFonts w:ascii="宋体" w:hAnsi="宋体" w:eastAsia="宋体" w:cs="宋体"/>
          <w:b/>
          <w:bCs/>
          <w:sz w:val="28"/>
          <w:szCs w:val="28"/>
          <w:lang w:val="zh-TW" w:eastAsia="zh-TW"/>
        </w:rPr>
        <w:t>发放注意事项</w:t>
      </w:r>
    </w:p>
    <w:p>
      <w:pPr>
        <w:pStyle w:val="11"/>
        <w:spacing w:line="360" w:lineRule="auto"/>
      </w:pPr>
    </w:p>
    <w:p>
      <w:pPr>
        <w:pStyle w:val="5"/>
        <w:spacing w:before="0" w:after="0" w:line="360" w:lineRule="auto"/>
        <w:rPr>
          <w:rStyle w:val="12"/>
          <w:rFonts w:ascii="宋体" w:hAnsi="宋体" w:eastAsia="宋体" w:cs="宋体"/>
          <w:color w:val="434343"/>
          <w:sz w:val="27"/>
          <w:szCs w:val="27"/>
          <w:u w:color="434343"/>
          <w:shd w:val="clear" w:color="auto" w:fill="FFFFFF"/>
          <w:lang w:val="zh-TW" w:eastAsia="zh-TW"/>
        </w:rPr>
      </w:pPr>
      <w:r>
        <w:rPr>
          <w:rStyle w:val="12"/>
          <w:rFonts w:ascii="宋体" w:hAnsi="宋体" w:eastAsia="宋体" w:cs="宋体"/>
          <w:color w:val="434343"/>
          <w:u w:color="434343"/>
          <w:shd w:val="clear" w:color="auto" w:fill="FFFFFF"/>
          <w:lang w:val="zh-TW" w:eastAsia="zh-TW"/>
        </w:rPr>
        <w:t>一、</w:t>
      </w:r>
      <w:r>
        <w:rPr>
          <w:rStyle w:val="12"/>
          <w:rFonts w:ascii="宋体" w:hAnsi="宋体" w:eastAsia="宋体" w:cs="宋体"/>
          <w:b/>
          <w:bCs/>
          <w:color w:val="434343"/>
          <w:u w:color="434343"/>
          <w:shd w:val="clear" w:color="auto" w:fill="FFFFFF"/>
          <w:lang w:val="zh-TW" w:eastAsia="zh-TW"/>
        </w:rPr>
        <w:t>发放回执的制定标准</w:t>
      </w:r>
      <w:r>
        <w:rPr>
          <w:rStyle w:val="12"/>
          <w:rFonts w:ascii="宋体" w:hAnsi="宋体" w:eastAsia="宋体" w:cs="宋体"/>
          <w:color w:val="434343"/>
          <w:u w:color="434343"/>
          <w:shd w:val="clear" w:color="auto" w:fill="FFFFFF"/>
          <w:lang w:val="zh-TW" w:eastAsia="zh-TW"/>
        </w:rPr>
        <w:t>：</w:t>
      </w:r>
    </w:p>
    <w:p>
      <w:pPr>
        <w:pStyle w:val="5"/>
        <w:spacing w:before="0" w:after="0" w:line="360" w:lineRule="auto"/>
        <w:rPr>
          <w:rStyle w:val="12"/>
          <w:rFonts w:ascii="宋体" w:hAnsi="宋体" w:eastAsia="宋体" w:cs="宋体"/>
          <w:color w:val="auto"/>
          <w:sz w:val="27"/>
          <w:szCs w:val="27"/>
          <w:u w:color="434343"/>
          <w:shd w:val="clear" w:color="auto" w:fill="FFFFFF"/>
        </w:rPr>
      </w:pPr>
      <w:r>
        <w:rPr>
          <w:rStyle w:val="12"/>
          <w:rFonts w:ascii="宋体" w:hAnsi="宋体" w:eastAsia="宋体" w:cs="宋体"/>
          <w:color w:val="auto"/>
          <w:u w:color="434343"/>
          <w:shd w:val="clear" w:color="auto" w:fill="FFFFFF"/>
        </w:rPr>
        <w:t>1</w:t>
      </w:r>
      <w:r>
        <w:rPr>
          <w:rStyle w:val="12"/>
          <w:rFonts w:ascii="宋体" w:hAnsi="宋体" w:eastAsia="宋体" w:cs="宋体"/>
          <w:color w:val="auto"/>
          <w:u w:color="434343"/>
          <w:shd w:val="clear" w:color="auto" w:fill="FFFFFF"/>
          <w:lang w:val="zh-TW" w:eastAsia="zh-TW"/>
        </w:rPr>
        <w:t>、以学校为单位，不同学校的孩子不能编写在同一张回执表。</w:t>
      </w:r>
    </w:p>
    <w:p>
      <w:pPr>
        <w:pStyle w:val="5"/>
        <w:spacing w:before="0" w:after="0" w:line="360" w:lineRule="auto"/>
        <w:rPr>
          <w:rStyle w:val="12"/>
          <w:rFonts w:ascii="宋体" w:hAnsi="宋体" w:eastAsia="宋体" w:cs="宋体"/>
          <w:color w:val="auto"/>
          <w:u w:color="434343"/>
          <w:shd w:val="clear" w:color="auto" w:fill="FFFFFF"/>
        </w:rPr>
      </w:pPr>
      <w:r>
        <w:rPr>
          <w:rStyle w:val="12"/>
          <w:rFonts w:ascii="宋体" w:hAnsi="宋体" w:eastAsia="宋体" w:cs="宋体"/>
          <w:color w:val="auto"/>
          <w:u w:color="434343"/>
          <w:shd w:val="clear" w:color="auto" w:fill="FFFFFF"/>
        </w:rPr>
        <w:t>2</w:t>
      </w:r>
      <w:r>
        <w:rPr>
          <w:rStyle w:val="12"/>
          <w:rFonts w:ascii="宋体" w:hAnsi="宋体" w:eastAsia="宋体" w:cs="宋体"/>
          <w:color w:val="auto"/>
          <w:u w:color="434343"/>
          <w:shd w:val="clear" w:color="auto" w:fill="FFFFFF"/>
          <w:lang w:val="zh-TW" w:eastAsia="zh-TW"/>
        </w:rPr>
        <w:t>、原则上表内所有信息务必填写完整。</w:t>
      </w:r>
    </w:p>
    <w:p>
      <w:pPr>
        <w:pStyle w:val="5"/>
        <w:spacing w:before="0" w:after="0" w:line="360" w:lineRule="auto"/>
        <w:rPr>
          <w:rStyle w:val="12"/>
          <w:rFonts w:ascii="宋体" w:hAnsi="宋体" w:eastAsia="宋体" w:cs="宋体"/>
          <w:color w:val="auto"/>
          <w:sz w:val="27"/>
          <w:szCs w:val="27"/>
          <w:u w:color="434343"/>
          <w:shd w:val="clear" w:color="auto" w:fill="FFFFFF"/>
        </w:rPr>
      </w:pPr>
      <w:r>
        <w:rPr>
          <w:rStyle w:val="12"/>
          <w:rFonts w:ascii="宋体" w:hAnsi="宋体" w:eastAsia="宋体" w:cs="宋体"/>
          <w:color w:val="auto"/>
          <w:u w:color="434343"/>
          <w:shd w:val="clear" w:color="auto" w:fill="FFFFFF"/>
        </w:rPr>
        <w:t>3</w:t>
      </w:r>
      <w:r>
        <w:rPr>
          <w:rStyle w:val="12"/>
          <w:rFonts w:ascii="宋体" w:hAnsi="宋体" w:eastAsia="宋体" w:cs="宋体"/>
          <w:color w:val="auto"/>
          <w:u w:color="434343"/>
          <w:shd w:val="clear" w:color="auto" w:fill="FFFFFF"/>
          <w:lang w:val="zh-TW" w:eastAsia="zh-TW"/>
        </w:rPr>
        <w:t>、《发放回执》中的</w:t>
      </w:r>
      <w:r>
        <w:rPr>
          <w:rStyle w:val="12"/>
          <w:rFonts w:ascii="宋体" w:hAnsi="宋体" w:eastAsia="宋体" w:cs="宋体"/>
          <w:color w:val="auto"/>
          <w:u w:color="434343"/>
          <w:shd w:val="clear" w:color="auto" w:fill="FFFFFF"/>
        </w:rPr>
        <w:t>“</w:t>
      </w:r>
      <w:r>
        <w:rPr>
          <w:rStyle w:val="12"/>
          <w:rFonts w:ascii="宋体" w:hAnsi="宋体" w:eastAsia="宋体" w:cs="宋体"/>
          <w:color w:val="auto"/>
          <w:u w:color="434343"/>
          <w:shd w:val="clear" w:color="auto" w:fill="FFFFFF"/>
          <w:lang w:val="zh-TW" w:eastAsia="zh-TW"/>
        </w:rPr>
        <w:t>学生编号</w:t>
      </w:r>
      <w:r>
        <w:rPr>
          <w:rStyle w:val="12"/>
          <w:rFonts w:ascii="宋体" w:hAnsi="宋体" w:eastAsia="宋体" w:cs="宋体"/>
          <w:color w:val="auto"/>
          <w:u w:color="434343"/>
          <w:shd w:val="clear" w:color="auto" w:fill="FFFFFF"/>
        </w:rPr>
        <w:t>”“</w:t>
      </w:r>
      <w:r>
        <w:rPr>
          <w:rStyle w:val="12"/>
          <w:rFonts w:ascii="宋体" w:hAnsi="宋体" w:eastAsia="宋体" w:cs="宋体"/>
          <w:color w:val="auto"/>
          <w:u w:color="434343"/>
          <w:shd w:val="clear" w:color="auto" w:fill="FFFFFF"/>
          <w:lang w:val="zh-TW" w:eastAsia="zh-TW"/>
        </w:rPr>
        <w:t>学生姓名</w:t>
      </w:r>
      <w:r>
        <w:rPr>
          <w:rStyle w:val="12"/>
          <w:rFonts w:ascii="宋体" w:hAnsi="宋体" w:eastAsia="宋体" w:cs="宋体"/>
          <w:color w:val="auto"/>
          <w:u w:color="434343"/>
          <w:shd w:val="clear" w:color="auto" w:fill="FFFFFF"/>
        </w:rPr>
        <w:t>”“</w:t>
      </w:r>
      <w:r>
        <w:rPr>
          <w:rStyle w:val="12"/>
          <w:rFonts w:ascii="宋体" w:hAnsi="宋体" w:eastAsia="宋体" w:cs="宋体"/>
          <w:color w:val="auto"/>
          <w:u w:color="434343"/>
          <w:shd w:val="clear" w:color="auto" w:fill="FFFFFF"/>
          <w:lang w:val="zh-TW" w:eastAsia="zh-TW"/>
        </w:rPr>
        <w:t>学校</w:t>
      </w:r>
      <w:r>
        <w:rPr>
          <w:rStyle w:val="12"/>
          <w:rFonts w:ascii="宋体" w:hAnsi="宋体" w:eastAsia="宋体" w:cs="宋体"/>
          <w:color w:val="auto"/>
          <w:u w:color="434343"/>
          <w:shd w:val="clear" w:color="auto" w:fill="FFFFFF"/>
        </w:rPr>
        <w:t>”“</w:t>
      </w:r>
      <w:r>
        <w:rPr>
          <w:rStyle w:val="12"/>
          <w:rFonts w:ascii="宋体" w:hAnsi="宋体" w:eastAsia="宋体" w:cs="宋体"/>
          <w:color w:val="auto"/>
          <w:u w:color="434343"/>
          <w:shd w:val="clear" w:color="auto" w:fill="FFFFFF"/>
          <w:lang w:val="zh-TW" w:eastAsia="zh-TW"/>
        </w:rPr>
        <w:t>年级</w:t>
      </w:r>
      <w:r>
        <w:rPr>
          <w:rStyle w:val="12"/>
          <w:rFonts w:ascii="宋体" w:hAnsi="宋体" w:eastAsia="宋体" w:cs="宋体"/>
          <w:color w:val="auto"/>
          <w:u w:color="434343"/>
          <w:shd w:val="clear" w:color="auto" w:fill="FFFFFF"/>
        </w:rPr>
        <w:t>”“</w:t>
      </w:r>
      <w:r>
        <w:rPr>
          <w:rStyle w:val="12"/>
          <w:rFonts w:ascii="宋体" w:hAnsi="宋体" w:eastAsia="宋体" w:cs="宋体"/>
          <w:color w:val="auto"/>
          <w:u w:color="434343"/>
          <w:shd w:val="clear" w:color="auto" w:fill="FFFFFF"/>
          <w:lang w:val="zh-TW" w:eastAsia="zh-TW"/>
        </w:rPr>
        <w:t>领取金额</w:t>
      </w:r>
      <w:r>
        <w:rPr>
          <w:rStyle w:val="12"/>
          <w:rFonts w:ascii="宋体" w:hAnsi="宋体" w:eastAsia="宋体" w:cs="宋体"/>
          <w:color w:val="auto"/>
          <w:u w:color="434343"/>
          <w:shd w:val="clear" w:color="auto" w:fill="FFFFFF"/>
        </w:rPr>
        <w:t>”</w:t>
      </w:r>
      <w:r>
        <w:rPr>
          <w:rStyle w:val="12"/>
          <w:rFonts w:ascii="宋体" w:hAnsi="宋体" w:eastAsia="宋体" w:cs="宋体"/>
          <w:color w:val="auto"/>
          <w:u w:color="434343"/>
          <w:shd w:val="clear" w:color="auto" w:fill="FFFFFF"/>
          <w:lang w:val="zh-TW" w:eastAsia="zh-TW"/>
        </w:rPr>
        <w:t>参考《发放表》，该表根据上学期反馈表进行核对更新，确认无误后方可使用。制定时按照学校从小学到初中到高中，年级从小到大，排列分类。</w:t>
      </w:r>
    </w:p>
    <w:p>
      <w:pPr>
        <w:pStyle w:val="5"/>
        <w:spacing w:before="0" w:after="0" w:line="360" w:lineRule="auto"/>
        <w:rPr>
          <w:rStyle w:val="12"/>
          <w:rFonts w:ascii="宋体" w:hAnsi="宋体" w:eastAsia="宋体" w:cs="宋体"/>
          <w:color w:val="auto"/>
          <w:sz w:val="27"/>
          <w:szCs w:val="27"/>
          <w:u w:color="434343"/>
          <w:shd w:val="clear" w:color="auto" w:fill="FFFFFF"/>
        </w:rPr>
      </w:pPr>
      <w:r>
        <w:rPr>
          <w:rStyle w:val="12"/>
          <w:rFonts w:ascii="宋体" w:hAnsi="宋体" w:eastAsia="宋体" w:cs="宋体"/>
          <w:color w:val="auto"/>
          <w:u w:color="434343"/>
          <w:shd w:val="clear" w:color="auto" w:fill="FFFFFF"/>
        </w:rPr>
        <w:t>4</w:t>
      </w:r>
      <w:r>
        <w:rPr>
          <w:rStyle w:val="12"/>
          <w:rFonts w:ascii="宋体" w:hAnsi="宋体" w:eastAsia="宋体" w:cs="宋体"/>
          <w:color w:val="auto"/>
          <w:u w:color="434343"/>
          <w:shd w:val="clear" w:color="auto" w:fill="FFFFFF"/>
          <w:lang w:val="zh-TW" w:eastAsia="zh-TW"/>
        </w:rPr>
        <w:t>、回执的</w:t>
      </w:r>
      <w:r>
        <w:rPr>
          <w:rStyle w:val="12"/>
          <w:rFonts w:ascii="宋体" w:hAnsi="宋体" w:eastAsia="宋体" w:cs="宋体"/>
          <w:color w:val="auto"/>
          <w:u w:color="434343"/>
          <w:shd w:val="clear" w:color="auto" w:fill="FFFFFF"/>
        </w:rPr>
        <w:t>“</w:t>
      </w:r>
      <w:r>
        <w:rPr>
          <w:rStyle w:val="12"/>
          <w:rFonts w:ascii="宋体" w:hAnsi="宋体" w:eastAsia="宋体" w:cs="宋体"/>
          <w:color w:val="auto"/>
          <w:u w:color="434343"/>
          <w:shd w:val="clear" w:color="auto" w:fill="FFFFFF"/>
          <w:lang w:val="zh-TW" w:eastAsia="zh-TW"/>
        </w:rPr>
        <w:t>预发放学生数量：    人</w:t>
      </w:r>
      <w:r>
        <w:rPr>
          <w:rStyle w:val="12"/>
          <w:rFonts w:ascii="宋体" w:hAnsi="宋体" w:eastAsia="宋体" w:cs="宋体"/>
          <w:color w:val="auto"/>
          <w:u w:color="434343"/>
          <w:shd w:val="clear" w:color="auto" w:fill="FFFFFF"/>
        </w:rPr>
        <w:t>”</w:t>
      </w:r>
      <w:r>
        <w:rPr>
          <w:rStyle w:val="12"/>
          <w:rFonts w:ascii="宋体" w:hAnsi="宋体" w:eastAsia="宋体" w:cs="宋体"/>
          <w:color w:val="auto"/>
          <w:u w:color="434343"/>
          <w:shd w:val="clear" w:color="auto" w:fill="FFFFFF"/>
          <w:lang w:val="zh-TW" w:eastAsia="zh-TW"/>
        </w:rPr>
        <w:t>、</w:t>
      </w:r>
      <w:r>
        <w:rPr>
          <w:rStyle w:val="12"/>
          <w:rFonts w:ascii="宋体" w:hAnsi="宋体" w:eastAsia="宋体" w:cs="宋体"/>
          <w:color w:val="auto"/>
          <w:u w:color="434343"/>
          <w:shd w:val="clear" w:color="auto" w:fill="FFFFFF"/>
        </w:rPr>
        <w:t>“</w:t>
      </w:r>
      <w:r>
        <w:rPr>
          <w:rStyle w:val="12"/>
          <w:rFonts w:ascii="宋体" w:hAnsi="宋体" w:eastAsia="宋体" w:cs="宋体"/>
          <w:color w:val="auto"/>
          <w:u w:color="434343"/>
          <w:shd w:val="clear" w:color="auto" w:fill="FFFFFF"/>
          <w:lang w:val="zh-TW" w:eastAsia="zh-TW"/>
        </w:rPr>
        <w:t>预发放金额合计：    元</w:t>
      </w:r>
      <w:r>
        <w:rPr>
          <w:rStyle w:val="12"/>
          <w:rFonts w:ascii="宋体" w:hAnsi="宋体" w:eastAsia="宋体" w:cs="宋体"/>
          <w:color w:val="auto"/>
          <w:u w:color="434343"/>
          <w:shd w:val="clear" w:color="auto" w:fill="FFFFFF"/>
        </w:rPr>
        <w:t>”</w:t>
      </w:r>
      <w:r>
        <w:rPr>
          <w:rStyle w:val="12"/>
          <w:rFonts w:ascii="宋体" w:hAnsi="宋体" w:eastAsia="宋体" w:cs="宋体"/>
          <w:color w:val="auto"/>
          <w:u w:color="434343"/>
          <w:shd w:val="clear" w:color="auto" w:fill="FFFFFF"/>
          <w:lang w:val="zh-TW" w:eastAsia="zh-TW"/>
        </w:rPr>
        <w:t>源于本页回执制定时的统计。</w:t>
      </w:r>
    </w:p>
    <w:p>
      <w:pPr>
        <w:pStyle w:val="11"/>
        <w:spacing w:line="360" w:lineRule="auto"/>
        <w:rPr>
          <w:rStyle w:val="12"/>
          <w:rFonts w:ascii="宋体" w:hAnsi="宋体" w:eastAsia="宋体" w:cs="宋体"/>
          <w:color w:val="434343"/>
          <w:sz w:val="27"/>
          <w:szCs w:val="27"/>
          <w:u w:color="434343"/>
          <w:shd w:val="clear" w:color="auto" w:fill="FFFFFF"/>
        </w:rPr>
      </w:pPr>
    </w:p>
    <w:p>
      <w:pPr>
        <w:pStyle w:val="5"/>
        <w:spacing w:before="0" w:after="0" w:line="360" w:lineRule="auto"/>
        <w:rPr>
          <w:rStyle w:val="12"/>
          <w:rFonts w:ascii="宋体" w:hAnsi="宋体" w:eastAsia="宋体" w:cs="宋体"/>
          <w:sz w:val="27"/>
          <w:szCs w:val="27"/>
          <w:shd w:val="clear" w:color="auto" w:fill="FFFFFF"/>
          <w:lang w:val="zh-TW" w:eastAsia="zh-TW"/>
        </w:rPr>
      </w:pPr>
      <w:r>
        <w:rPr>
          <w:rStyle w:val="12"/>
          <w:rFonts w:ascii="宋体" w:hAnsi="宋体" w:eastAsia="宋体" w:cs="宋体"/>
          <w:shd w:val="clear" w:color="auto" w:fill="FFFFFF"/>
          <w:lang w:val="zh-TW" w:eastAsia="zh-TW"/>
        </w:rPr>
        <w:t>二、</w:t>
      </w:r>
      <w:r>
        <w:rPr>
          <w:rStyle w:val="12"/>
          <w:rFonts w:ascii="宋体" w:hAnsi="宋体" w:eastAsia="宋体" w:cs="宋体"/>
          <w:b/>
          <w:bCs/>
          <w:shd w:val="clear" w:color="auto" w:fill="FFFFFF"/>
          <w:lang w:val="zh-TW" w:eastAsia="zh-TW"/>
        </w:rPr>
        <w:t>发放回执、收条的填写要求</w:t>
      </w:r>
      <w:r>
        <w:rPr>
          <w:rStyle w:val="12"/>
          <w:rFonts w:ascii="宋体" w:hAnsi="宋体" w:eastAsia="宋体" w:cs="宋体"/>
          <w:shd w:val="clear" w:color="auto" w:fill="FFFFFF"/>
          <w:lang w:val="zh-TW" w:eastAsia="zh-TW"/>
        </w:rPr>
        <w:t>：</w:t>
      </w:r>
    </w:p>
    <w:p>
      <w:pPr>
        <w:pStyle w:val="5"/>
        <w:spacing w:before="0" w:after="0" w:line="360" w:lineRule="auto"/>
        <w:rPr>
          <w:rStyle w:val="12"/>
          <w:rFonts w:ascii="宋体" w:hAnsi="宋体" w:eastAsia="宋体" w:cs="宋体"/>
          <w:sz w:val="27"/>
          <w:szCs w:val="27"/>
          <w:shd w:val="clear" w:color="auto" w:fill="FFFFFF"/>
        </w:rPr>
      </w:pPr>
      <w:r>
        <w:rPr>
          <w:rStyle w:val="12"/>
          <w:rFonts w:ascii="宋体" w:hAnsi="宋体" w:eastAsia="宋体" w:cs="宋体"/>
          <w:shd w:val="clear" w:color="auto" w:fill="FFFFFF"/>
        </w:rPr>
        <w:t>1</w:t>
      </w:r>
      <w:r>
        <w:rPr>
          <w:rStyle w:val="12"/>
          <w:rFonts w:ascii="宋体" w:hAnsi="宋体" w:eastAsia="宋体" w:cs="宋体"/>
          <w:shd w:val="clear" w:color="auto" w:fill="FFFFFF"/>
          <w:lang w:val="zh-TW" w:eastAsia="zh-TW"/>
        </w:rPr>
        <w:t>、填写时务必使用正体字，不能写草体。</w:t>
      </w:r>
    </w:p>
    <w:p>
      <w:pPr>
        <w:pStyle w:val="5"/>
        <w:spacing w:before="0" w:after="0" w:line="360" w:lineRule="auto"/>
        <w:rPr>
          <w:rStyle w:val="12"/>
          <w:rFonts w:ascii="宋体" w:hAnsi="宋体" w:eastAsia="宋体" w:cs="宋体"/>
          <w:sz w:val="27"/>
          <w:szCs w:val="27"/>
          <w:shd w:val="clear" w:color="auto" w:fill="FFFFFF"/>
        </w:rPr>
      </w:pPr>
      <w:r>
        <w:rPr>
          <w:rStyle w:val="12"/>
          <w:rFonts w:ascii="宋体" w:hAnsi="宋体" w:eastAsia="宋体" w:cs="宋体"/>
          <w:shd w:val="clear" w:color="auto" w:fill="FFFFFF"/>
        </w:rPr>
        <w:t>2</w:t>
      </w:r>
      <w:r>
        <w:rPr>
          <w:rStyle w:val="12"/>
          <w:rFonts w:ascii="宋体" w:hAnsi="宋体" w:eastAsia="宋体" w:cs="宋体"/>
          <w:shd w:val="clear" w:color="auto" w:fill="FFFFFF"/>
          <w:lang w:val="zh-TW" w:eastAsia="zh-TW"/>
        </w:rPr>
        <w:t>、发放前先填写</w:t>
      </w:r>
      <w:r>
        <w:rPr>
          <w:rStyle w:val="12"/>
          <w:rFonts w:ascii="宋体" w:hAnsi="宋体" w:eastAsia="宋体" w:cs="宋体"/>
          <w:shd w:val="clear" w:color="auto" w:fill="FFFFFF"/>
        </w:rPr>
        <w:t>“</w:t>
      </w:r>
      <w:r>
        <w:rPr>
          <w:rStyle w:val="12"/>
          <w:rFonts w:ascii="宋体" w:hAnsi="宋体" w:eastAsia="宋体" w:cs="宋体"/>
          <w:shd w:val="clear" w:color="auto" w:fill="FFFFFF"/>
          <w:lang w:val="zh-TW" w:eastAsia="zh-TW"/>
        </w:rPr>
        <w:t>发放时间</w:t>
      </w:r>
      <w:r>
        <w:rPr>
          <w:rStyle w:val="12"/>
          <w:rFonts w:ascii="宋体" w:hAnsi="宋体" w:eastAsia="宋体" w:cs="宋体"/>
          <w:shd w:val="clear" w:color="auto" w:fill="FFFFFF"/>
        </w:rPr>
        <w:t>”“</w:t>
      </w:r>
      <w:r>
        <w:rPr>
          <w:rStyle w:val="12"/>
          <w:rFonts w:ascii="宋体" w:hAnsi="宋体" w:eastAsia="宋体" w:cs="宋体"/>
          <w:shd w:val="clear" w:color="auto" w:fill="FFFFFF"/>
          <w:lang w:val="zh-TW" w:eastAsia="zh-TW"/>
        </w:rPr>
        <w:t>发放地点</w:t>
      </w:r>
      <w:r>
        <w:rPr>
          <w:rStyle w:val="12"/>
          <w:rFonts w:ascii="宋体" w:hAnsi="宋体" w:eastAsia="宋体" w:cs="宋体"/>
          <w:shd w:val="clear" w:color="auto" w:fill="FFFFFF"/>
        </w:rPr>
        <w:t>”</w:t>
      </w:r>
      <w:r>
        <w:rPr>
          <w:rStyle w:val="12"/>
          <w:rFonts w:ascii="宋体" w:hAnsi="宋体" w:eastAsia="宋体" w:cs="宋体"/>
          <w:shd w:val="clear" w:color="auto" w:fill="FFFFFF"/>
          <w:lang w:val="zh-TW" w:eastAsia="zh-TW"/>
        </w:rPr>
        <w:t>。发放地点要求写明省、市、县、乡、学校。发放时间注明年月日。</w:t>
      </w:r>
    </w:p>
    <w:p>
      <w:pPr>
        <w:pStyle w:val="5"/>
        <w:spacing w:before="0" w:after="0" w:line="360" w:lineRule="auto"/>
        <w:rPr>
          <w:rStyle w:val="12"/>
          <w:rFonts w:ascii="宋体" w:hAnsi="宋体" w:eastAsia="宋体" w:cs="宋体"/>
          <w:color w:val="434343"/>
          <w:u w:color="434343"/>
          <w:shd w:val="clear" w:color="auto" w:fill="FFFFFF"/>
        </w:rPr>
      </w:pPr>
      <w:r>
        <w:rPr>
          <w:rStyle w:val="12"/>
          <w:rFonts w:ascii="宋体" w:hAnsi="宋体" w:eastAsia="宋体" w:cs="宋体"/>
          <w:shd w:val="clear" w:color="auto" w:fill="FFFFFF"/>
        </w:rPr>
        <w:t>3</w:t>
      </w:r>
      <w:r>
        <w:rPr>
          <w:rStyle w:val="12"/>
          <w:rFonts w:ascii="宋体" w:hAnsi="宋体" w:eastAsia="宋体" w:cs="宋体"/>
          <w:shd w:val="clear" w:color="auto" w:fill="FFFFFF"/>
          <w:lang w:val="zh-TW" w:eastAsia="zh-TW"/>
        </w:rPr>
        <w:t>、请学生本人填写</w:t>
      </w:r>
      <w:r>
        <w:rPr>
          <w:rStyle w:val="12"/>
          <w:rFonts w:ascii="宋体" w:hAnsi="宋体" w:eastAsia="宋体" w:cs="宋体"/>
          <w:shd w:val="clear" w:color="auto" w:fill="FFFFFF"/>
        </w:rPr>
        <w:t>“</w:t>
      </w:r>
      <w:r>
        <w:rPr>
          <w:rStyle w:val="12"/>
          <w:rFonts w:ascii="宋体" w:hAnsi="宋体" w:eastAsia="宋体" w:cs="宋体"/>
          <w:shd w:val="clear" w:color="auto" w:fill="FFFFFF"/>
          <w:lang w:val="zh-TW" w:eastAsia="zh-TW"/>
        </w:rPr>
        <w:t>学生签名</w:t>
      </w:r>
      <w:r>
        <w:rPr>
          <w:rStyle w:val="12"/>
          <w:rFonts w:ascii="宋体" w:hAnsi="宋体" w:eastAsia="宋体" w:cs="宋体"/>
          <w:shd w:val="clear" w:color="auto" w:fill="FFFFFF"/>
        </w:rPr>
        <w:t>”</w:t>
      </w:r>
      <w:r>
        <w:rPr>
          <w:rStyle w:val="12"/>
          <w:rFonts w:ascii="宋体" w:hAnsi="宋体" w:eastAsia="宋体" w:cs="宋体"/>
          <w:shd w:val="clear" w:color="auto" w:fill="FFFFFF"/>
          <w:lang w:val="zh-TW" w:eastAsia="zh-TW"/>
        </w:rPr>
        <w:t>，请家长本人签名或盖章、按手印（三者必须有一）。如家长未到，由老师陪同，请老师代为签名证明（</w:t>
      </w:r>
      <w:r>
        <w:rPr>
          <w:rStyle w:val="12"/>
          <w:rFonts w:ascii="宋体" w:hAnsi="宋体" w:eastAsia="宋体" w:cs="宋体"/>
          <w:shd w:val="clear" w:color="auto" w:fill="FFFFFF"/>
        </w:rPr>
        <w:t>“××</w:t>
      </w:r>
      <w:r>
        <w:rPr>
          <w:rStyle w:val="12"/>
          <w:rFonts w:ascii="宋体" w:hAnsi="宋体" w:eastAsia="宋体" w:cs="宋体"/>
          <w:shd w:val="clear" w:color="auto" w:fill="FFFFFF"/>
          <w:lang w:val="zh-TW" w:eastAsia="zh-TW"/>
        </w:rPr>
        <w:t>代</w:t>
      </w:r>
      <w:r>
        <w:rPr>
          <w:rStyle w:val="12"/>
          <w:rFonts w:ascii="宋体" w:hAnsi="宋体" w:eastAsia="宋体" w:cs="宋体"/>
          <w:shd w:val="clear" w:color="auto" w:fill="FFFFFF"/>
        </w:rPr>
        <w:t>”</w:t>
      </w:r>
      <w:r>
        <w:rPr>
          <w:rStyle w:val="12"/>
          <w:rFonts w:ascii="宋体" w:hAnsi="宋体" w:eastAsia="宋体" w:cs="宋体"/>
          <w:shd w:val="clear" w:color="auto" w:fill="FFFFFF"/>
          <w:lang w:val="zh-TW" w:eastAsia="zh-TW"/>
        </w:rPr>
        <w:t>），志愿者在</w:t>
      </w:r>
      <w:r>
        <w:rPr>
          <w:rStyle w:val="12"/>
          <w:rFonts w:ascii="宋体" w:hAnsi="宋体" w:eastAsia="宋体" w:cs="宋体"/>
          <w:shd w:val="clear" w:color="auto" w:fill="FFFFFF"/>
        </w:rPr>
        <w:t>“</w:t>
      </w:r>
      <w:r>
        <w:rPr>
          <w:rStyle w:val="12"/>
          <w:rFonts w:ascii="宋体" w:hAnsi="宋体" w:eastAsia="宋体" w:cs="宋体"/>
          <w:shd w:val="clear" w:color="auto" w:fill="FFFFFF"/>
          <w:lang w:val="zh-TW" w:eastAsia="zh-TW"/>
        </w:rPr>
        <w:t>备注</w:t>
      </w:r>
      <w:r>
        <w:rPr>
          <w:rStyle w:val="12"/>
          <w:rFonts w:ascii="宋体" w:hAnsi="宋体" w:eastAsia="宋体" w:cs="宋体"/>
          <w:shd w:val="clear" w:color="auto" w:fill="FFFFFF"/>
        </w:rPr>
        <w:t>”</w:t>
      </w:r>
      <w:r>
        <w:rPr>
          <w:rStyle w:val="12"/>
          <w:rFonts w:ascii="宋体" w:hAnsi="宋体" w:eastAsia="宋体" w:cs="宋体"/>
          <w:shd w:val="clear" w:color="auto" w:fill="FFFFFF"/>
          <w:lang w:val="zh-TW" w:eastAsia="zh-TW"/>
        </w:rPr>
        <w:t>注明</w:t>
      </w:r>
      <w:r>
        <w:rPr>
          <w:rStyle w:val="12"/>
          <w:rFonts w:ascii="宋体" w:hAnsi="宋体" w:eastAsia="宋体" w:cs="宋体"/>
          <w:shd w:val="clear" w:color="auto" w:fill="FFFFFF"/>
        </w:rPr>
        <w:t>“</w:t>
      </w:r>
      <w:r>
        <w:rPr>
          <w:rStyle w:val="12"/>
          <w:rFonts w:ascii="宋体" w:hAnsi="宋体" w:eastAsia="宋体" w:cs="宋体"/>
          <w:shd w:val="clear" w:color="auto" w:fill="FFFFFF"/>
          <w:lang w:val="zh-TW" w:eastAsia="zh-TW"/>
        </w:rPr>
        <w:t>老师陪同</w:t>
      </w:r>
      <w:r>
        <w:rPr>
          <w:rStyle w:val="12"/>
          <w:rFonts w:ascii="宋体" w:hAnsi="宋体" w:eastAsia="宋体" w:cs="宋体"/>
          <w:shd w:val="clear" w:color="auto" w:fill="FFFFFF"/>
        </w:rPr>
        <w:t>”</w:t>
      </w:r>
      <w:r>
        <w:rPr>
          <w:rStyle w:val="12"/>
          <w:rFonts w:ascii="宋体" w:hAnsi="宋体" w:eastAsia="宋体" w:cs="宋体"/>
          <w:shd w:val="clear" w:color="auto" w:fill="FFFFFF"/>
          <w:lang w:val="zh-TW" w:eastAsia="zh-TW"/>
        </w:rPr>
        <w:t>。</w:t>
      </w:r>
    </w:p>
    <w:p>
      <w:pPr>
        <w:pStyle w:val="5"/>
        <w:spacing w:before="0" w:after="0" w:line="360" w:lineRule="auto"/>
        <w:rPr>
          <w:rStyle w:val="12"/>
          <w:rFonts w:ascii="宋体" w:hAnsi="宋体" w:eastAsia="宋体" w:cs="宋体"/>
          <w:color w:val="auto"/>
          <w:sz w:val="27"/>
          <w:szCs w:val="27"/>
          <w:u w:color="434343"/>
          <w:shd w:val="clear" w:color="auto" w:fill="FFFFFF"/>
        </w:rPr>
      </w:pPr>
      <w:r>
        <w:rPr>
          <w:rStyle w:val="12"/>
          <w:rFonts w:ascii="宋体" w:hAnsi="宋体" w:eastAsia="宋体" w:cs="宋体"/>
          <w:color w:val="auto"/>
          <w:u w:color="434343"/>
          <w:shd w:val="clear" w:color="auto" w:fill="FFFFFF"/>
        </w:rPr>
        <w:t>4</w:t>
      </w:r>
      <w:r>
        <w:rPr>
          <w:rStyle w:val="12"/>
          <w:rFonts w:ascii="宋体" w:hAnsi="宋体" w:eastAsia="宋体" w:cs="宋体"/>
          <w:color w:val="auto"/>
          <w:u w:color="434343"/>
          <w:shd w:val="clear" w:color="auto" w:fill="FFFFFF"/>
          <w:lang w:val="zh-TW" w:eastAsia="zh-TW"/>
        </w:rPr>
        <w:t>、对未领取的学生，在</w:t>
      </w:r>
      <w:r>
        <w:rPr>
          <w:rStyle w:val="12"/>
          <w:rFonts w:ascii="宋体" w:hAnsi="宋体" w:eastAsia="宋体" w:cs="宋体"/>
          <w:color w:val="auto"/>
          <w:u w:color="434343"/>
          <w:shd w:val="clear" w:color="auto" w:fill="FFFFFF"/>
        </w:rPr>
        <w:t>“</w:t>
      </w:r>
      <w:r>
        <w:rPr>
          <w:rStyle w:val="12"/>
          <w:rFonts w:ascii="宋体" w:hAnsi="宋体" w:eastAsia="宋体" w:cs="宋体"/>
          <w:color w:val="auto"/>
          <w:u w:color="434343"/>
          <w:shd w:val="clear" w:color="auto" w:fill="FFFFFF"/>
          <w:lang w:val="zh-TW" w:eastAsia="zh-TW"/>
        </w:rPr>
        <w:t>备注</w:t>
      </w:r>
      <w:r>
        <w:rPr>
          <w:rStyle w:val="12"/>
          <w:rFonts w:ascii="宋体" w:hAnsi="宋体" w:eastAsia="宋体" w:cs="宋体"/>
          <w:color w:val="auto"/>
          <w:u w:color="434343"/>
          <w:shd w:val="clear" w:color="auto" w:fill="FFFFFF"/>
        </w:rPr>
        <w:t>”</w:t>
      </w:r>
      <w:r>
        <w:rPr>
          <w:rStyle w:val="12"/>
          <w:rFonts w:ascii="宋体" w:hAnsi="宋体" w:eastAsia="宋体" w:cs="宋体"/>
          <w:color w:val="auto"/>
          <w:u w:color="434343"/>
          <w:shd w:val="clear" w:color="auto" w:fill="FFFFFF"/>
          <w:lang w:val="zh-TW" w:eastAsia="zh-TW"/>
        </w:rPr>
        <w:t>注明</w:t>
      </w:r>
      <w:r>
        <w:rPr>
          <w:rStyle w:val="12"/>
          <w:rFonts w:ascii="宋体" w:hAnsi="宋体" w:eastAsia="宋体" w:cs="宋体"/>
          <w:color w:val="auto"/>
          <w:u w:color="434343"/>
          <w:shd w:val="clear" w:color="auto" w:fill="FFFFFF"/>
        </w:rPr>
        <w:t>“</w:t>
      </w:r>
      <w:r>
        <w:rPr>
          <w:rStyle w:val="12"/>
          <w:rFonts w:ascii="宋体" w:hAnsi="宋体" w:eastAsia="宋体" w:cs="宋体"/>
          <w:color w:val="auto"/>
          <w:u w:color="434343"/>
          <w:shd w:val="clear" w:color="auto" w:fill="FFFFFF"/>
          <w:lang w:val="zh-TW" w:eastAsia="zh-TW"/>
        </w:rPr>
        <w:t>未领取</w:t>
      </w:r>
      <w:r>
        <w:rPr>
          <w:rStyle w:val="12"/>
          <w:rFonts w:ascii="宋体" w:hAnsi="宋体" w:eastAsia="宋体" w:cs="宋体"/>
          <w:color w:val="auto"/>
          <w:u w:color="434343"/>
          <w:shd w:val="clear" w:color="auto" w:fill="FFFFFF"/>
        </w:rPr>
        <w:t>”</w:t>
      </w:r>
      <w:r>
        <w:rPr>
          <w:rStyle w:val="12"/>
          <w:rFonts w:ascii="宋体" w:hAnsi="宋体" w:eastAsia="宋体" w:cs="宋体"/>
          <w:color w:val="auto"/>
          <w:u w:color="434343"/>
          <w:shd w:val="clear" w:color="auto" w:fill="FFFFFF"/>
          <w:lang w:val="zh-TW" w:eastAsia="zh-TW"/>
        </w:rPr>
        <w:t>，并写明原因（如辍学、生病未到等）。</w:t>
      </w:r>
    </w:p>
    <w:p>
      <w:pPr>
        <w:pStyle w:val="5"/>
        <w:spacing w:before="0" w:after="0" w:line="360" w:lineRule="auto"/>
        <w:rPr>
          <w:rStyle w:val="12"/>
          <w:rFonts w:ascii="宋体" w:hAnsi="宋体" w:eastAsia="宋体" w:cs="宋体"/>
          <w:color w:val="auto"/>
          <w:sz w:val="27"/>
          <w:szCs w:val="27"/>
          <w:u w:color="434343"/>
          <w:shd w:val="clear" w:color="auto" w:fill="FFFFFF"/>
        </w:rPr>
      </w:pPr>
      <w:r>
        <w:rPr>
          <w:rStyle w:val="12"/>
          <w:rFonts w:ascii="宋体" w:hAnsi="宋体" w:eastAsia="宋体" w:cs="宋体"/>
          <w:color w:val="auto"/>
          <w:u w:color="434343"/>
          <w:shd w:val="clear" w:color="auto" w:fill="FFFFFF"/>
        </w:rPr>
        <w:t>5</w:t>
      </w:r>
      <w:r>
        <w:rPr>
          <w:rStyle w:val="12"/>
          <w:rFonts w:ascii="宋体" w:hAnsi="宋体" w:eastAsia="宋体" w:cs="宋体"/>
          <w:color w:val="auto"/>
          <w:u w:color="434343"/>
          <w:shd w:val="clear" w:color="auto" w:fill="FFFFFF"/>
          <w:lang w:val="zh-TW" w:eastAsia="zh-TW"/>
        </w:rPr>
        <w:t>、</w:t>
      </w:r>
      <w:r>
        <w:rPr>
          <w:rStyle w:val="12"/>
          <w:rFonts w:ascii="宋体" w:hAnsi="宋体" w:eastAsia="宋体" w:cs="宋体"/>
          <w:color w:val="auto"/>
          <w:u w:color="434343"/>
          <w:shd w:val="clear" w:color="auto" w:fill="FFFFFF"/>
        </w:rPr>
        <w:t>“</w:t>
      </w:r>
      <w:r>
        <w:rPr>
          <w:rStyle w:val="12"/>
          <w:rFonts w:ascii="宋体" w:hAnsi="宋体" w:eastAsia="宋体" w:cs="宋体"/>
          <w:color w:val="auto"/>
          <w:u w:color="434343"/>
          <w:shd w:val="clear" w:color="auto" w:fill="FFFFFF"/>
          <w:lang w:val="zh-TW" w:eastAsia="zh-TW"/>
        </w:rPr>
        <w:t>实际发放学生数量</w:t>
      </w:r>
      <w:r>
        <w:rPr>
          <w:rStyle w:val="12"/>
          <w:rFonts w:ascii="宋体" w:hAnsi="宋体" w:eastAsia="宋体" w:cs="宋体"/>
          <w:color w:val="auto"/>
          <w:u w:color="434343"/>
          <w:shd w:val="clear" w:color="auto" w:fill="FFFFFF"/>
        </w:rPr>
        <w:t>”</w:t>
      </w:r>
      <w:r>
        <w:rPr>
          <w:rStyle w:val="12"/>
          <w:rFonts w:ascii="宋体" w:hAnsi="宋体" w:eastAsia="宋体" w:cs="宋体"/>
          <w:color w:val="auto"/>
          <w:u w:color="434343"/>
          <w:shd w:val="clear" w:color="auto" w:fill="FFFFFF"/>
          <w:lang w:val="zh-TW" w:eastAsia="zh-TW"/>
        </w:rPr>
        <w:t>填写本张回执上实际发放的学生人数。（注：每张回执单独统计）</w:t>
      </w:r>
    </w:p>
    <w:p>
      <w:pPr>
        <w:pStyle w:val="5"/>
        <w:spacing w:before="0" w:after="0" w:line="360" w:lineRule="auto"/>
        <w:rPr>
          <w:rStyle w:val="12"/>
          <w:rFonts w:ascii="宋体" w:hAnsi="宋体" w:eastAsia="宋体" w:cs="宋体"/>
          <w:color w:val="auto"/>
          <w:sz w:val="27"/>
          <w:szCs w:val="27"/>
          <w:u w:color="434343"/>
          <w:shd w:val="clear" w:color="auto" w:fill="FFFFFF"/>
        </w:rPr>
      </w:pPr>
      <w:r>
        <w:rPr>
          <w:rStyle w:val="12"/>
          <w:rFonts w:ascii="宋体" w:hAnsi="宋体" w:eastAsia="宋体" w:cs="宋体"/>
          <w:color w:val="auto"/>
          <w:u w:color="434343"/>
          <w:shd w:val="clear" w:color="auto" w:fill="FFFFFF"/>
        </w:rPr>
        <w:t>6</w:t>
      </w:r>
      <w:r>
        <w:rPr>
          <w:rStyle w:val="12"/>
          <w:rFonts w:ascii="宋体" w:hAnsi="宋体" w:eastAsia="宋体" w:cs="宋体"/>
          <w:color w:val="auto"/>
          <w:u w:color="434343"/>
          <w:shd w:val="clear" w:color="auto" w:fill="FFFFFF"/>
          <w:lang w:val="zh-TW" w:eastAsia="zh-TW"/>
        </w:rPr>
        <w:t>、</w:t>
      </w:r>
      <w:r>
        <w:rPr>
          <w:rStyle w:val="12"/>
          <w:rFonts w:ascii="宋体" w:hAnsi="宋体" w:eastAsia="宋体" w:cs="宋体"/>
          <w:color w:val="auto"/>
          <w:u w:color="434343"/>
          <w:shd w:val="clear" w:color="auto" w:fill="FFFFFF"/>
        </w:rPr>
        <w:t>“</w:t>
      </w:r>
      <w:r>
        <w:rPr>
          <w:rStyle w:val="12"/>
          <w:rFonts w:ascii="宋体" w:hAnsi="宋体" w:eastAsia="宋体" w:cs="宋体"/>
          <w:color w:val="auto"/>
          <w:u w:color="434343"/>
          <w:shd w:val="clear" w:color="auto" w:fill="FFFFFF"/>
          <w:lang w:val="zh-TW" w:eastAsia="zh-TW"/>
        </w:rPr>
        <w:t>实际发放金额合计</w:t>
      </w:r>
      <w:r>
        <w:rPr>
          <w:rStyle w:val="12"/>
          <w:rFonts w:ascii="宋体" w:hAnsi="宋体" w:eastAsia="宋体" w:cs="宋体"/>
          <w:color w:val="auto"/>
          <w:u w:color="434343"/>
          <w:shd w:val="clear" w:color="auto" w:fill="FFFFFF"/>
        </w:rPr>
        <w:t>”</w:t>
      </w:r>
      <w:r>
        <w:rPr>
          <w:rStyle w:val="12"/>
          <w:rFonts w:ascii="宋体" w:hAnsi="宋体" w:eastAsia="宋体" w:cs="宋体"/>
          <w:color w:val="auto"/>
          <w:u w:color="434343"/>
          <w:shd w:val="clear" w:color="auto" w:fill="FFFFFF"/>
          <w:lang w:val="zh-TW" w:eastAsia="zh-TW"/>
        </w:rPr>
        <w:t>填写本张回执上实际发放的金额。（注：每张回执单独统计）</w:t>
      </w:r>
    </w:p>
    <w:p>
      <w:pPr>
        <w:pStyle w:val="5"/>
        <w:spacing w:before="0" w:after="0" w:line="360" w:lineRule="auto"/>
        <w:rPr>
          <w:rStyle w:val="12"/>
          <w:rFonts w:ascii="宋体" w:hAnsi="宋体" w:eastAsia="宋体" w:cs="宋体"/>
          <w:color w:val="auto"/>
          <w:sz w:val="27"/>
          <w:szCs w:val="27"/>
          <w:u w:color="434343"/>
          <w:shd w:val="clear" w:color="auto" w:fill="FFFFFF"/>
        </w:rPr>
      </w:pPr>
      <w:r>
        <w:rPr>
          <w:rStyle w:val="12"/>
          <w:rFonts w:ascii="宋体" w:hAnsi="宋体" w:eastAsia="宋体" w:cs="宋体"/>
          <w:color w:val="auto"/>
          <w:u w:color="434343"/>
          <w:shd w:val="clear" w:color="auto" w:fill="FFFFFF"/>
        </w:rPr>
        <w:t>7</w:t>
      </w:r>
      <w:r>
        <w:rPr>
          <w:rStyle w:val="12"/>
          <w:rFonts w:ascii="宋体" w:hAnsi="宋体" w:eastAsia="宋体" w:cs="宋体"/>
          <w:color w:val="auto"/>
          <w:u w:color="434343"/>
          <w:shd w:val="clear" w:color="auto" w:fill="FFFFFF"/>
          <w:lang w:val="zh-TW" w:eastAsia="zh-TW"/>
        </w:rPr>
        <w:t>、发放结束时，由陪同发放的老师在回执上</w:t>
      </w:r>
      <w:r>
        <w:rPr>
          <w:rStyle w:val="12"/>
          <w:rFonts w:ascii="宋体" w:hAnsi="宋体" w:eastAsia="宋体" w:cs="宋体"/>
          <w:color w:val="auto"/>
          <w:u w:color="434343"/>
          <w:shd w:val="clear" w:color="auto" w:fill="FFFFFF"/>
        </w:rPr>
        <w:t>“</w:t>
      </w:r>
      <w:r>
        <w:rPr>
          <w:rStyle w:val="12"/>
          <w:rFonts w:ascii="宋体" w:hAnsi="宋体" w:eastAsia="宋体" w:cs="宋体"/>
          <w:color w:val="auto"/>
          <w:u w:color="434343"/>
          <w:shd w:val="clear" w:color="auto" w:fill="FFFFFF"/>
          <w:lang w:val="zh-TW" w:eastAsia="zh-TW"/>
        </w:rPr>
        <w:t>校方代表</w:t>
      </w:r>
      <w:r>
        <w:rPr>
          <w:rStyle w:val="12"/>
          <w:rFonts w:ascii="宋体" w:hAnsi="宋体" w:eastAsia="宋体" w:cs="宋体"/>
          <w:color w:val="auto"/>
          <w:u w:color="434343"/>
          <w:shd w:val="clear" w:color="auto" w:fill="FFFFFF"/>
        </w:rPr>
        <w:t>”</w:t>
      </w:r>
      <w:r>
        <w:rPr>
          <w:rStyle w:val="12"/>
          <w:rFonts w:ascii="宋体" w:hAnsi="宋体" w:eastAsia="宋体" w:cs="宋体"/>
          <w:color w:val="auto"/>
          <w:u w:color="434343"/>
          <w:shd w:val="clear" w:color="auto" w:fill="FFFFFF"/>
          <w:lang w:val="zh-TW" w:eastAsia="zh-TW"/>
        </w:rPr>
        <w:t>处签名，并加盖学校公章。</w:t>
      </w:r>
    </w:p>
    <w:p>
      <w:pPr>
        <w:pStyle w:val="5"/>
        <w:spacing w:before="0" w:after="0" w:line="360" w:lineRule="auto"/>
        <w:rPr>
          <w:rStyle w:val="12"/>
          <w:rFonts w:ascii="宋体" w:hAnsi="宋体" w:eastAsia="宋体" w:cs="宋体"/>
          <w:color w:val="auto"/>
          <w:u w:color="434343"/>
          <w:shd w:val="clear" w:color="auto" w:fill="FFFFFF"/>
        </w:rPr>
      </w:pPr>
      <w:r>
        <w:rPr>
          <w:rStyle w:val="12"/>
          <w:rFonts w:ascii="宋体" w:hAnsi="宋体" w:eastAsia="宋体" w:cs="宋体"/>
          <w:color w:val="auto"/>
          <w:u w:color="434343"/>
          <w:shd w:val="clear" w:color="auto" w:fill="FFFFFF"/>
          <w:lang w:val="zh-TW" w:eastAsia="zh-TW"/>
        </w:rPr>
        <w:t>发放志愿者在</w:t>
      </w:r>
      <w:r>
        <w:rPr>
          <w:rStyle w:val="12"/>
          <w:rFonts w:ascii="宋体" w:hAnsi="宋体" w:eastAsia="宋体" w:cs="宋体"/>
          <w:color w:val="auto"/>
          <w:u w:color="434343"/>
          <w:shd w:val="clear" w:color="auto" w:fill="FFFFFF"/>
        </w:rPr>
        <w:t>“</w:t>
      </w:r>
      <w:r>
        <w:rPr>
          <w:rStyle w:val="12"/>
          <w:rFonts w:ascii="宋体" w:hAnsi="宋体" w:eastAsia="宋体" w:cs="宋体"/>
          <w:color w:val="auto"/>
          <w:u w:color="434343"/>
          <w:shd w:val="clear" w:color="auto" w:fill="FFFFFF"/>
          <w:lang w:val="zh-TW" w:eastAsia="zh-TW"/>
        </w:rPr>
        <w:t>发放人</w:t>
      </w:r>
      <w:r>
        <w:rPr>
          <w:rStyle w:val="12"/>
          <w:rFonts w:ascii="宋体" w:hAnsi="宋体" w:eastAsia="宋体" w:cs="宋体"/>
          <w:color w:val="auto"/>
          <w:u w:color="434343"/>
          <w:shd w:val="clear" w:color="auto" w:fill="FFFFFF"/>
        </w:rPr>
        <w:t>”</w:t>
      </w:r>
      <w:r>
        <w:rPr>
          <w:rStyle w:val="12"/>
          <w:rFonts w:ascii="宋体" w:hAnsi="宋体" w:eastAsia="宋体" w:cs="宋体"/>
          <w:color w:val="auto"/>
          <w:u w:color="434343"/>
          <w:shd w:val="clear" w:color="auto" w:fill="FFFFFF"/>
          <w:lang w:val="zh-TW" w:eastAsia="zh-TW"/>
        </w:rPr>
        <w:t>签名必须填写真实姓名（需二人以上）。</w:t>
      </w:r>
    </w:p>
    <w:p>
      <w:pPr>
        <w:pStyle w:val="5"/>
        <w:spacing w:before="0" w:after="0" w:line="360" w:lineRule="auto"/>
        <w:rPr>
          <w:rStyle w:val="12"/>
          <w:rFonts w:ascii="宋体" w:hAnsi="宋体" w:eastAsia="宋体" w:cs="宋体"/>
          <w:color w:val="auto"/>
          <w:sz w:val="27"/>
          <w:szCs w:val="27"/>
          <w:u w:color="434343"/>
          <w:shd w:val="clear" w:color="auto" w:fill="FFFFFF"/>
          <w:lang w:val="zh-TW" w:eastAsia="zh-TW"/>
        </w:rPr>
      </w:pPr>
      <w:r>
        <w:rPr>
          <w:rStyle w:val="12"/>
          <w:rFonts w:ascii="宋体" w:hAnsi="宋体" w:eastAsia="宋体" w:cs="宋体"/>
          <w:color w:val="auto"/>
          <w:u w:color="434343"/>
          <w:shd w:val="clear" w:color="auto" w:fill="FFFFFF"/>
          <w:lang w:val="zh-TW" w:eastAsia="zh-TW"/>
        </w:rPr>
        <w:t>注：参加发放活动的非正式志愿者，需提前向团队（分社）管理人员提交身份证复印件和照片电子版。</w:t>
      </w:r>
    </w:p>
    <w:p>
      <w:pPr>
        <w:pStyle w:val="11"/>
        <w:spacing w:line="360" w:lineRule="auto"/>
      </w:pPr>
      <w:r>
        <w:rPr>
          <w:rStyle w:val="12"/>
          <w:rFonts w:ascii="宋体" w:hAnsi="宋体" w:eastAsia="宋体" w:cs="宋体"/>
          <w:shd w:val="clear" w:color="auto" w:fill="FFFFFF"/>
        </w:rPr>
        <w:t>8</w:t>
      </w:r>
      <w:r>
        <w:rPr>
          <w:rStyle w:val="12"/>
          <w:rFonts w:ascii="宋体" w:hAnsi="宋体" w:eastAsia="宋体" w:cs="宋体"/>
          <w:shd w:val="clear" w:color="auto" w:fill="FFFFFF"/>
          <w:lang w:val="zh-TW" w:eastAsia="zh-TW"/>
        </w:rPr>
        <w:t>、发放结束时，由校方根据该校发放的总金额及数量，填写收条上的学生数量、发放金额（包括小写金额、大写金额），每个发放点填写一张收条。校方代表请填写《收条》上的</w:t>
      </w:r>
      <w:r>
        <w:rPr>
          <w:rStyle w:val="12"/>
          <w:rFonts w:ascii="宋体" w:hAnsi="宋体" w:eastAsia="宋体" w:cs="宋体"/>
          <w:shd w:val="clear" w:color="auto" w:fill="FFFFFF"/>
        </w:rPr>
        <w:t>“</w:t>
      </w:r>
      <w:r>
        <w:rPr>
          <w:rStyle w:val="12"/>
          <w:rFonts w:ascii="宋体" w:hAnsi="宋体" w:eastAsia="宋体" w:cs="宋体"/>
          <w:shd w:val="clear" w:color="auto" w:fill="FFFFFF"/>
          <w:lang w:val="zh-TW" w:eastAsia="zh-TW"/>
        </w:rPr>
        <w:t>学校名称</w:t>
      </w:r>
      <w:r>
        <w:rPr>
          <w:rStyle w:val="12"/>
          <w:rFonts w:ascii="宋体" w:hAnsi="宋体" w:eastAsia="宋体" w:cs="宋体"/>
          <w:shd w:val="clear" w:color="auto" w:fill="FFFFFF"/>
        </w:rPr>
        <w:t>”“</w:t>
      </w:r>
      <w:r>
        <w:rPr>
          <w:rStyle w:val="12"/>
          <w:rFonts w:ascii="宋体" w:hAnsi="宋体" w:eastAsia="宋体" w:cs="宋体"/>
          <w:shd w:val="clear" w:color="auto" w:fill="FFFFFF"/>
          <w:lang w:val="zh-TW" w:eastAsia="zh-TW"/>
        </w:rPr>
        <w:t>学校负责人</w:t>
      </w:r>
      <w:r>
        <w:rPr>
          <w:rStyle w:val="12"/>
          <w:rFonts w:ascii="宋体" w:hAnsi="宋体" w:eastAsia="宋体" w:cs="宋体"/>
          <w:shd w:val="clear" w:color="auto" w:fill="FFFFFF"/>
        </w:rPr>
        <w:t>”“</w:t>
      </w:r>
      <w:r>
        <w:rPr>
          <w:rStyle w:val="12"/>
          <w:rFonts w:ascii="宋体" w:hAnsi="宋体" w:eastAsia="宋体" w:cs="宋体"/>
          <w:shd w:val="clear" w:color="auto" w:fill="FFFFFF"/>
          <w:lang w:val="zh-TW" w:eastAsia="zh-TW"/>
        </w:rPr>
        <w:t>日期</w:t>
      </w:r>
      <w:r>
        <w:rPr>
          <w:rStyle w:val="12"/>
          <w:rFonts w:ascii="宋体" w:hAnsi="宋体" w:eastAsia="宋体" w:cs="宋体"/>
          <w:shd w:val="clear" w:color="auto" w:fill="FFFFFF"/>
        </w:rPr>
        <w:t>”“</w:t>
      </w:r>
      <w:r>
        <w:rPr>
          <w:rStyle w:val="12"/>
          <w:rFonts w:ascii="宋体" w:hAnsi="宋体" w:eastAsia="宋体" w:cs="宋体"/>
          <w:shd w:val="clear" w:color="auto" w:fill="FFFFFF"/>
          <w:lang w:val="zh-TW" w:eastAsia="zh-TW"/>
        </w:rPr>
        <w:t>联系电话</w:t>
      </w:r>
      <w:r>
        <w:rPr>
          <w:rStyle w:val="12"/>
          <w:rFonts w:ascii="宋体" w:hAnsi="宋体" w:eastAsia="宋体" w:cs="宋体"/>
          <w:shd w:val="clear" w:color="auto" w:fill="FFFFFF"/>
        </w:rPr>
        <w:t>”</w:t>
      </w:r>
      <w:r>
        <w:rPr>
          <w:rStyle w:val="12"/>
          <w:rFonts w:ascii="宋体" w:hAnsi="宋体" w:eastAsia="宋体" w:cs="宋体"/>
          <w:shd w:val="clear" w:color="auto" w:fill="FFFFFF"/>
          <w:lang w:val="zh-TW" w:eastAsia="zh-TW"/>
        </w:rPr>
        <w:t>并签名和加盖学校公章。（收条不得涂改，必须按规范填写，如有填写错误，请作废后重新填写一张）</w:t>
      </w:r>
    </w:p>
    <w:p>
      <w:pPr>
        <w:pStyle w:val="11"/>
        <w:spacing w:line="360" w:lineRule="auto"/>
      </w:pPr>
    </w:p>
    <w:p>
      <w:pPr>
        <w:pStyle w:val="11"/>
        <w:spacing w:line="360" w:lineRule="auto"/>
        <w:rPr>
          <w:rFonts w:ascii="宋体" w:hAnsi="宋体" w:eastAsia="宋体" w:cs="宋体"/>
        </w:rPr>
      </w:pPr>
    </w:p>
    <w:p>
      <w:pPr>
        <w:pStyle w:val="11"/>
        <w:spacing w:line="360" w:lineRule="auto"/>
        <w:rPr>
          <w:rStyle w:val="12"/>
          <w:rFonts w:ascii="宋体" w:hAnsi="宋体" w:eastAsia="宋体" w:cs="宋体"/>
          <w:b/>
          <w:bCs/>
          <w:sz w:val="28"/>
          <w:szCs w:val="28"/>
        </w:rPr>
      </w:pPr>
      <w:r>
        <w:rPr>
          <w:rStyle w:val="12"/>
          <w:rFonts w:hint="eastAsia" w:ascii="宋体" w:hAnsi="宋体" w:eastAsia="宋体" w:cs="宋体"/>
          <w:b/>
          <w:bCs/>
          <w:sz w:val="28"/>
          <w:szCs w:val="28"/>
        </w:rPr>
        <w:t>6</w:t>
      </w:r>
      <w:r>
        <w:rPr>
          <w:rStyle w:val="12"/>
          <w:rFonts w:ascii="宋体" w:hAnsi="宋体" w:eastAsia="宋体" w:cs="宋体"/>
          <w:b/>
          <w:bCs/>
          <w:sz w:val="28"/>
          <w:szCs w:val="28"/>
        </w:rPr>
        <w:t>.</w:t>
      </w:r>
      <w:r>
        <w:rPr>
          <w:rStyle w:val="12"/>
          <w:rFonts w:hint="eastAsia" w:ascii="宋体" w:hAnsi="宋体" w:eastAsia="宋体" w:cs="宋体"/>
          <w:b/>
          <w:bCs/>
          <w:sz w:val="28"/>
          <w:szCs w:val="28"/>
        </w:rPr>
        <w:t>7</w:t>
      </w:r>
      <w:r>
        <w:rPr>
          <w:rStyle w:val="12"/>
          <w:rFonts w:ascii="宋体" w:hAnsi="宋体" w:eastAsia="宋体" w:cs="宋体"/>
          <w:b/>
          <w:bCs/>
          <w:sz w:val="28"/>
          <w:szCs w:val="28"/>
          <w:lang w:val="zh-TW" w:eastAsia="zh-TW"/>
        </w:rPr>
        <w:t>发放后的资料处理</w:t>
      </w:r>
    </w:p>
    <w:p>
      <w:pPr>
        <w:pStyle w:val="11"/>
        <w:spacing w:line="360" w:lineRule="auto"/>
        <w:rPr>
          <w:rFonts w:ascii="宋体" w:hAnsi="宋体" w:eastAsia="宋体" w:cs="宋体"/>
          <w:b/>
          <w:bCs/>
          <w:sz w:val="28"/>
          <w:szCs w:val="28"/>
        </w:rPr>
      </w:pPr>
    </w:p>
    <w:p>
      <w:pPr>
        <w:pStyle w:val="5"/>
        <w:numPr>
          <w:ilvl w:val="0"/>
          <w:numId w:val="5"/>
        </w:numPr>
        <w:spacing w:before="0" w:after="0" w:line="360" w:lineRule="auto"/>
        <w:rPr>
          <w:rStyle w:val="12"/>
          <w:rFonts w:ascii="宋体" w:hAnsi="宋体" w:eastAsia="宋体" w:cs="宋体"/>
          <w:color w:val="434343"/>
          <w:u w:color="434343"/>
          <w:shd w:val="clear" w:color="auto" w:fill="FFFFFF"/>
          <w:lang w:val="zh-TW" w:eastAsia="zh-TW"/>
        </w:rPr>
      </w:pPr>
      <w:r>
        <w:rPr>
          <w:rStyle w:val="12"/>
          <w:rFonts w:ascii="宋体" w:hAnsi="宋体" w:eastAsia="宋体" w:cs="宋体"/>
          <w:color w:val="434343"/>
          <w:u w:color="434343"/>
          <w:shd w:val="clear" w:color="auto" w:fill="FFFFFF"/>
          <w:lang w:val="zh-TW" w:eastAsia="zh-TW"/>
        </w:rPr>
        <w:t>核对发放学生人数及发放金额。</w:t>
      </w:r>
    </w:p>
    <w:p>
      <w:pPr>
        <w:pStyle w:val="5"/>
        <w:numPr>
          <w:ilvl w:val="0"/>
          <w:numId w:val="6"/>
        </w:numPr>
        <w:spacing w:before="0" w:after="0" w:line="360" w:lineRule="auto"/>
        <w:rPr>
          <w:rStyle w:val="12"/>
          <w:rFonts w:ascii="宋体" w:hAnsi="宋体" w:eastAsia="宋体" w:cs="宋体"/>
          <w:color w:val="434343"/>
          <w:sz w:val="27"/>
          <w:szCs w:val="27"/>
          <w:u w:color="434343"/>
          <w:shd w:val="clear" w:color="auto" w:fill="FFFFFF"/>
          <w:lang w:val="zh-TW" w:eastAsia="zh-TW"/>
        </w:rPr>
      </w:pPr>
      <w:r>
        <w:rPr>
          <w:rStyle w:val="12"/>
          <w:rFonts w:ascii="宋体" w:hAnsi="宋体" w:eastAsia="宋体" w:cs="宋体"/>
          <w:shd w:val="clear" w:color="auto" w:fill="FFFFFF"/>
          <w:lang w:val="zh-TW" w:eastAsia="zh-TW"/>
        </w:rPr>
        <w:t>根据本手册</w:t>
      </w:r>
      <w:r>
        <w:rPr>
          <w:rStyle w:val="12"/>
          <w:rFonts w:ascii="宋体" w:hAnsi="宋体" w:eastAsia="宋体" w:cs="宋体"/>
          <w:shd w:val="clear" w:color="auto" w:fill="FFFFFF"/>
        </w:rPr>
        <w:t>5.5</w:t>
      </w:r>
      <w:r>
        <w:rPr>
          <w:rStyle w:val="12"/>
          <w:rFonts w:ascii="宋体" w:hAnsi="宋体" w:eastAsia="宋体" w:cs="宋体"/>
          <w:shd w:val="clear" w:color="auto" w:fill="FFFFFF"/>
          <w:lang w:val="zh-TW" w:eastAsia="zh-TW"/>
        </w:rPr>
        <w:t>的</w:t>
      </w:r>
      <w:r>
        <w:rPr>
          <w:rStyle w:val="12"/>
          <w:rFonts w:ascii="宋体" w:hAnsi="宋体" w:eastAsia="宋体" w:cs="宋体"/>
          <w:shd w:val="clear" w:color="auto" w:fill="FFFFFF"/>
        </w:rPr>
        <w:t>“</w:t>
      </w:r>
      <w:r>
        <w:rPr>
          <w:rStyle w:val="12"/>
          <w:rFonts w:ascii="宋体" w:hAnsi="宋体" w:eastAsia="宋体" w:cs="宋体"/>
          <w:shd w:val="clear" w:color="auto" w:fill="FFFFFF"/>
          <w:lang w:val="zh-TW" w:eastAsia="zh-TW"/>
        </w:rPr>
        <w:t>发放回执填写要求</w:t>
      </w:r>
      <w:r>
        <w:rPr>
          <w:rStyle w:val="12"/>
          <w:rFonts w:ascii="宋体" w:hAnsi="宋体" w:eastAsia="宋体" w:cs="宋体"/>
          <w:shd w:val="clear" w:color="auto" w:fill="FFFFFF"/>
        </w:rPr>
        <w:t>”</w:t>
      </w:r>
      <w:r>
        <w:rPr>
          <w:rStyle w:val="12"/>
          <w:rFonts w:ascii="宋体" w:hAnsi="宋体" w:eastAsia="宋体" w:cs="宋体"/>
          <w:shd w:val="clear" w:color="auto" w:fill="FFFFFF"/>
          <w:lang w:val="zh-TW" w:eastAsia="zh-TW"/>
        </w:rPr>
        <w:t>，补齐《发放回执》未填写内容。</w:t>
      </w:r>
    </w:p>
    <w:p>
      <w:pPr>
        <w:pStyle w:val="5"/>
        <w:numPr>
          <w:ilvl w:val="0"/>
          <w:numId w:val="5"/>
        </w:numPr>
        <w:spacing w:before="0" w:after="0" w:line="360" w:lineRule="auto"/>
        <w:rPr>
          <w:rStyle w:val="12"/>
          <w:rFonts w:ascii="宋体" w:hAnsi="宋体" w:eastAsia="宋体" w:cs="宋体"/>
          <w:color w:val="434343"/>
          <w:u w:color="434343"/>
          <w:shd w:val="clear" w:color="auto" w:fill="FFFFFF"/>
          <w:lang w:val="zh-TW" w:eastAsia="zh-TW"/>
        </w:rPr>
      </w:pPr>
      <w:r>
        <w:rPr>
          <w:rStyle w:val="12"/>
          <w:rFonts w:ascii="宋体" w:hAnsi="宋体" w:eastAsia="宋体" w:cs="宋体"/>
          <w:color w:val="434343"/>
          <w:u w:color="434343"/>
          <w:shd w:val="clear" w:color="auto" w:fill="FFFFFF"/>
          <w:lang w:val="zh-TW" w:eastAsia="zh-TW"/>
        </w:rPr>
        <w:t>核对《反馈表》</w:t>
      </w:r>
      <w:r>
        <w:rPr>
          <w:rStyle w:val="12"/>
          <w:rFonts w:ascii="宋体" w:hAnsi="宋体" w:eastAsia="宋体" w:cs="宋体"/>
          <w:color w:val="FF0000"/>
          <w:u w:val="single" w:color="FF0000"/>
          <w:shd w:val="clear" w:color="auto" w:fill="FFFFFF"/>
          <w:lang w:val="zh-TW" w:eastAsia="zh-TW"/>
        </w:rPr>
        <w:t>样表</w:t>
      </w:r>
      <w:r>
        <w:rPr>
          <w:rStyle w:val="12"/>
          <w:rFonts w:hint="eastAsia" w:ascii="宋体" w:hAnsi="宋体" w:eastAsia="宋体" w:cs="宋体"/>
          <w:color w:val="FF0000"/>
          <w:u w:val="single" w:color="FF0000"/>
          <w:shd w:val="clear" w:color="auto" w:fill="FFFFFF"/>
        </w:rPr>
        <w:t>11</w:t>
      </w:r>
      <w:r>
        <w:rPr>
          <w:rStyle w:val="12"/>
          <w:rFonts w:ascii="宋体" w:hAnsi="宋体" w:eastAsia="宋体" w:cs="宋体"/>
          <w:color w:val="434343"/>
          <w:u w:color="434343"/>
          <w:shd w:val="clear" w:color="auto" w:fill="FFFFFF"/>
          <w:lang w:val="zh-TW" w:eastAsia="zh-TW"/>
        </w:rPr>
        <w:t>内容。</w:t>
      </w:r>
    </w:p>
    <w:p>
      <w:pPr>
        <w:pStyle w:val="5"/>
        <w:numPr>
          <w:ilvl w:val="0"/>
          <w:numId w:val="5"/>
        </w:numPr>
        <w:spacing w:before="0" w:after="0" w:line="360" w:lineRule="auto"/>
        <w:rPr>
          <w:rStyle w:val="12"/>
          <w:rFonts w:ascii="宋体" w:hAnsi="宋体" w:eastAsia="宋体" w:cs="宋体"/>
          <w:color w:val="434343"/>
          <w:u w:color="434343"/>
          <w:shd w:val="clear" w:color="auto" w:fill="FFFFFF"/>
          <w:lang w:val="zh-TW" w:eastAsia="zh-TW"/>
        </w:rPr>
      </w:pPr>
      <w:r>
        <w:rPr>
          <w:rStyle w:val="12"/>
          <w:rFonts w:ascii="宋体" w:hAnsi="宋体" w:eastAsia="宋体" w:cs="宋体"/>
          <w:color w:val="434343"/>
          <w:u w:color="434343"/>
          <w:shd w:val="clear" w:color="auto" w:fill="FFFFFF"/>
          <w:lang w:val="zh-TW" w:eastAsia="zh-TW"/>
        </w:rPr>
        <w:t>根据《反馈表》</w:t>
      </w:r>
      <w:r>
        <w:rPr>
          <w:rStyle w:val="12"/>
          <w:rFonts w:ascii="宋体" w:hAnsi="宋体" w:eastAsia="宋体" w:cs="宋体"/>
          <w:color w:val="FF0000"/>
          <w:u w:val="single" w:color="FF0000"/>
          <w:shd w:val="clear" w:color="auto" w:fill="FFFFFF"/>
          <w:lang w:val="zh-TW" w:eastAsia="zh-TW"/>
        </w:rPr>
        <w:t>样表</w:t>
      </w:r>
      <w:r>
        <w:rPr>
          <w:rStyle w:val="12"/>
          <w:rFonts w:hint="eastAsia" w:ascii="宋体" w:hAnsi="宋体" w:eastAsia="宋体" w:cs="宋体"/>
          <w:color w:val="FF0000"/>
          <w:u w:val="single" w:color="FF0000"/>
          <w:shd w:val="clear" w:color="auto" w:fill="FFFFFF"/>
        </w:rPr>
        <w:t>11</w:t>
      </w:r>
      <w:r>
        <w:rPr>
          <w:rStyle w:val="12"/>
          <w:rFonts w:ascii="宋体" w:hAnsi="宋体" w:eastAsia="宋体" w:cs="宋体"/>
          <w:color w:val="434343"/>
          <w:u w:color="434343"/>
          <w:shd w:val="clear" w:color="auto" w:fill="FFFFFF"/>
          <w:lang w:val="zh-TW" w:eastAsia="zh-TW"/>
        </w:rPr>
        <w:t>内容更新《资助学生基本资料表》</w:t>
      </w:r>
      <w:r>
        <w:rPr>
          <w:rStyle w:val="12"/>
          <w:rFonts w:ascii="宋体" w:hAnsi="宋体" w:eastAsia="宋体" w:cs="宋体"/>
          <w:color w:val="FF0000"/>
          <w:u w:val="single" w:color="FF0000"/>
          <w:shd w:val="clear" w:color="auto" w:fill="FFFFFF"/>
          <w:lang w:val="zh-TW" w:eastAsia="zh-TW"/>
        </w:rPr>
        <w:t>样表</w:t>
      </w:r>
      <w:r>
        <w:rPr>
          <w:rStyle w:val="12"/>
          <w:rFonts w:hint="eastAsia" w:ascii="宋体" w:hAnsi="宋体" w:eastAsia="宋体" w:cs="宋体"/>
          <w:color w:val="FF0000"/>
          <w:u w:val="single" w:color="FF0000"/>
          <w:shd w:val="clear" w:color="auto" w:fill="FFFFFF"/>
        </w:rPr>
        <w:t>2</w:t>
      </w:r>
      <w:r>
        <w:rPr>
          <w:rStyle w:val="12"/>
          <w:rFonts w:ascii="宋体" w:hAnsi="宋体" w:eastAsia="宋体" w:cs="宋体"/>
          <w:color w:val="434343"/>
          <w:u w:color="434343"/>
          <w:shd w:val="clear" w:color="auto" w:fill="FFFFFF"/>
          <w:lang w:val="zh-TW" w:eastAsia="zh-TW"/>
        </w:rPr>
        <w:t>的信息。</w:t>
      </w:r>
    </w:p>
    <w:p>
      <w:pPr>
        <w:pStyle w:val="5"/>
        <w:numPr>
          <w:ilvl w:val="0"/>
          <w:numId w:val="5"/>
        </w:numPr>
        <w:spacing w:before="0" w:after="0" w:line="360" w:lineRule="auto"/>
        <w:rPr>
          <w:rStyle w:val="12"/>
          <w:rFonts w:ascii="宋体" w:hAnsi="宋体" w:eastAsia="宋体" w:cs="宋体"/>
          <w:color w:val="FF0000"/>
          <w:u w:val="single" w:color="FF0000"/>
          <w:shd w:val="clear" w:color="auto" w:fill="FFFFFF"/>
          <w:lang w:val="zh-TW" w:eastAsia="zh-TW"/>
        </w:rPr>
      </w:pPr>
      <w:r>
        <w:rPr>
          <w:rStyle w:val="12"/>
          <w:rFonts w:ascii="宋体" w:hAnsi="宋体" w:eastAsia="宋体" w:cs="宋体"/>
          <w:color w:val="434343"/>
          <w:u w:color="434343"/>
          <w:shd w:val="clear" w:color="auto" w:fill="FFFFFF"/>
          <w:lang w:val="zh-TW" w:eastAsia="zh-TW"/>
        </w:rPr>
        <w:t>根据《发放回执》</w:t>
      </w:r>
      <w:r>
        <w:rPr>
          <w:rStyle w:val="12"/>
          <w:rFonts w:ascii="宋体" w:hAnsi="宋体" w:eastAsia="宋体" w:cs="宋体"/>
          <w:color w:val="FF0000"/>
          <w:u w:val="single" w:color="FF0000"/>
          <w:shd w:val="clear" w:color="auto" w:fill="FFFFFF"/>
          <w:lang w:val="zh-TW" w:eastAsia="zh-TW"/>
        </w:rPr>
        <w:t>样表</w:t>
      </w:r>
      <w:r>
        <w:rPr>
          <w:rStyle w:val="12"/>
          <w:rFonts w:hint="eastAsia" w:ascii="宋体" w:hAnsi="宋体" w:eastAsia="宋体" w:cs="宋体"/>
          <w:color w:val="FF0000"/>
          <w:u w:val="single" w:color="FF0000"/>
          <w:shd w:val="clear" w:color="auto" w:fill="FFFFFF"/>
        </w:rPr>
        <w:t>1</w:t>
      </w:r>
      <w:r>
        <w:rPr>
          <w:rStyle w:val="12"/>
          <w:rFonts w:ascii="宋体" w:hAnsi="宋体" w:eastAsia="宋体" w:cs="宋体"/>
          <w:color w:val="434343"/>
          <w:u w:color="434343"/>
          <w:shd w:val="clear" w:color="auto" w:fill="FFFFFF"/>
          <w:lang w:val="zh-TW" w:eastAsia="zh-TW"/>
        </w:rPr>
        <w:t>，将本学期发放情况填写至《麦田计划资助学生发放情况总表》</w:t>
      </w:r>
      <w:r>
        <w:rPr>
          <w:rStyle w:val="12"/>
          <w:rFonts w:ascii="宋体" w:hAnsi="宋体" w:eastAsia="宋体" w:cs="宋体"/>
          <w:color w:val="FF0000"/>
          <w:u w:val="single" w:color="FF0000"/>
          <w:shd w:val="clear" w:color="auto" w:fill="FFFFFF"/>
          <w:lang w:val="zh-TW" w:eastAsia="zh-TW"/>
        </w:rPr>
        <w:t>样表</w:t>
      </w:r>
      <w:r>
        <w:rPr>
          <w:rStyle w:val="12"/>
          <w:rFonts w:ascii="宋体" w:hAnsi="宋体" w:eastAsia="宋体" w:cs="宋体"/>
          <w:color w:val="FF0000"/>
          <w:u w:val="single" w:color="FF0000"/>
          <w:shd w:val="clear" w:color="auto" w:fill="FFFFFF"/>
        </w:rPr>
        <w:t>9</w:t>
      </w:r>
      <w:r>
        <w:rPr>
          <w:rStyle w:val="12"/>
          <w:rFonts w:ascii="宋体" w:hAnsi="宋体" w:eastAsia="宋体" w:cs="宋体"/>
          <w:color w:val="434343"/>
          <w:u w:color="434343"/>
          <w:shd w:val="clear" w:color="auto" w:fill="FFFFFF"/>
          <w:lang w:val="zh-TW" w:eastAsia="zh-TW"/>
        </w:rPr>
        <w:t>。</w:t>
      </w:r>
    </w:p>
    <w:p>
      <w:pPr>
        <w:pStyle w:val="5"/>
        <w:numPr>
          <w:ilvl w:val="0"/>
          <w:numId w:val="5"/>
        </w:numPr>
        <w:spacing w:before="0" w:after="0" w:line="360" w:lineRule="auto"/>
        <w:rPr>
          <w:rStyle w:val="12"/>
          <w:rFonts w:ascii="宋体" w:hAnsi="宋体" w:eastAsia="宋体" w:cs="宋体"/>
          <w:color w:val="434343"/>
          <w:u w:color="434343"/>
          <w:shd w:val="clear" w:color="auto" w:fill="FFFFFF"/>
          <w:lang w:val="zh-TW" w:eastAsia="zh-TW"/>
        </w:rPr>
      </w:pPr>
      <w:r>
        <w:rPr>
          <w:rStyle w:val="12"/>
          <w:rFonts w:ascii="宋体" w:hAnsi="宋体" w:eastAsia="宋体" w:cs="宋体"/>
          <w:color w:val="434343"/>
          <w:u w:color="434343"/>
          <w:shd w:val="clear" w:color="auto" w:fill="FFFFFF"/>
          <w:lang w:val="zh-TW" w:eastAsia="zh-TW"/>
        </w:rPr>
        <w:t>填写《麦田计划</w:t>
      </w:r>
      <w:r>
        <w:rPr>
          <w:rStyle w:val="12"/>
          <w:rFonts w:ascii="宋体" w:hAnsi="宋体" w:eastAsia="宋体" w:cs="宋体"/>
          <w:color w:val="434343"/>
          <w:u w:color="434343"/>
          <w:shd w:val="clear" w:color="auto" w:fill="FFFFFF"/>
        </w:rPr>
        <w:t>××</w:t>
      </w:r>
      <w:r>
        <w:rPr>
          <w:rStyle w:val="12"/>
          <w:rFonts w:ascii="宋体" w:hAnsi="宋体" w:eastAsia="宋体" w:cs="宋体"/>
          <w:color w:val="434343"/>
          <w:u w:color="434343"/>
          <w:shd w:val="clear" w:color="auto" w:fill="FFFFFF"/>
          <w:lang w:val="zh-TW" w:eastAsia="zh-TW"/>
        </w:rPr>
        <w:t>分社或</w:t>
      </w:r>
      <w:r>
        <w:rPr>
          <w:rStyle w:val="12"/>
          <w:rFonts w:ascii="宋体" w:hAnsi="宋体" w:eastAsia="宋体" w:cs="宋体"/>
          <w:color w:val="434343"/>
          <w:u w:color="434343"/>
          <w:shd w:val="clear" w:color="auto" w:fill="FFFFFF"/>
        </w:rPr>
        <w:t>××</w:t>
      </w:r>
      <w:r>
        <w:rPr>
          <w:rStyle w:val="12"/>
          <w:rFonts w:ascii="宋体" w:hAnsi="宋体" w:eastAsia="宋体" w:cs="宋体"/>
          <w:color w:val="434343"/>
          <w:u w:color="434343"/>
          <w:shd w:val="clear" w:color="auto" w:fill="FFFFFF"/>
          <w:lang w:val="zh-TW" w:eastAsia="zh-TW"/>
        </w:rPr>
        <w:t>地区</w:t>
      </w:r>
      <w:r>
        <w:rPr>
          <w:rStyle w:val="12"/>
          <w:rFonts w:ascii="宋体" w:hAnsi="宋体" w:eastAsia="宋体" w:cs="宋体"/>
          <w:color w:val="434343"/>
          <w:u w:color="434343"/>
          <w:shd w:val="clear" w:color="auto" w:fill="FFFFFF"/>
        </w:rPr>
        <w:t>××</w:t>
      </w:r>
      <w:r>
        <w:rPr>
          <w:rStyle w:val="12"/>
          <w:rFonts w:ascii="宋体" w:hAnsi="宋体" w:eastAsia="宋体" w:cs="宋体"/>
          <w:color w:val="434343"/>
          <w:u w:color="434343"/>
          <w:shd w:val="clear" w:color="auto" w:fill="FFFFFF"/>
          <w:lang w:val="zh-TW" w:eastAsia="zh-TW"/>
        </w:rPr>
        <w:t>学期发放情况反馈》。</w:t>
      </w:r>
      <w:r>
        <w:rPr>
          <w:rStyle w:val="12"/>
          <w:rFonts w:ascii="宋体" w:hAnsi="宋体" w:eastAsia="宋体" w:cs="宋体"/>
          <w:color w:val="FF0000"/>
          <w:u w:val="single" w:color="FF0000"/>
          <w:shd w:val="clear" w:color="auto" w:fill="FFFFFF"/>
          <w:lang w:val="zh-TW" w:eastAsia="zh-TW"/>
        </w:rPr>
        <w:t>（样表</w:t>
      </w:r>
      <w:r>
        <w:rPr>
          <w:rStyle w:val="12"/>
          <w:rFonts w:ascii="宋体" w:hAnsi="宋体" w:eastAsia="宋体" w:cs="宋体"/>
          <w:color w:val="FF0000"/>
          <w:u w:val="single" w:color="FF0000"/>
          <w:shd w:val="clear" w:color="auto" w:fill="FFFFFF"/>
        </w:rPr>
        <w:t>10</w:t>
      </w:r>
      <w:r>
        <w:rPr>
          <w:rStyle w:val="12"/>
          <w:rFonts w:ascii="宋体" w:hAnsi="宋体" w:eastAsia="宋体" w:cs="宋体"/>
          <w:color w:val="FF0000"/>
          <w:u w:val="single" w:color="FF0000"/>
          <w:shd w:val="clear" w:color="auto" w:fill="FFFFFF"/>
          <w:lang w:val="zh-TW" w:eastAsia="zh-TW"/>
        </w:rPr>
        <w:t>）</w:t>
      </w:r>
    </w:p>
    <w:p>
      <w:pPr>
        <w:pStyle w:val="5"/>
        <w:numPr>
          <w:ilvl w:val="0"/>
          <w:numId w:val="5"/>
        </w:numPr>
        <w:spacing w:before="0" w:after="0" w:line="360" w:lineRule="auto"/>
        <w:rPr>
          <w:rStyle w:val="12"/>
          <w:rFonts w:ascii="宋体" w:hAnsi="宋体" w:eastAsia="宋体" w:cs="宋体"/>
          <w:color w:val="434343"/>
          <w:u w:color="434343"/>
          <w:shd w:val="clear" w:color="auto" w:fill="FFFFFF"/>
          <w:lang w:val="zh-TW" w:eastAsia="zh-TW"/>
        </w:rPr>
      </w:pPr>
      <w:r>
        <w:rPr>
          <w:rStyle w:val="12"/>
          <w:rFonts w:ascii="宋体" w:hAnsi="宋体" w:eastAsia="宋体" w:cs="宋体"/>
          <w:color w:val="434343"/>
          <w:u w:color="434343"/>
          <w:shd w:val="clear" w:color="auto" w:fill="FFFFFF"/>
          <w:lang w:val="zh-TW" w:eastAsia="zh-TW"/>
        </w:rPr>
        <w:t>将《</w:t>
      </w:r>
      <w:r>
        <w:rPr>
          <w:rStyle w:val="12"/>
          <w:rFonts w:hint="eastAsia" w:ascii="宋体" w:hAnsi="宋体" w:eastAsia="宋体" w:cs="宋体"/>
          <w:color w:val="434343"/>
          <w:u w:color="434343"/>
          <w:shd w:val="clear" w:color="auto" w:fill="FFFFFF"/>
          <w:lang w:val="zh-TW"/>
        </w:rPr>
        <w:t>反馈表</w:t>
      </w:r>
      <w:r>
        <w:rPr>
          <w:rStyle w:val="12"/>
          <w:rFonts w:ascii="宋体" w:hAnsi="宋体" w:eastAsia="宋体" w:cs="宋体"/>
          <w:color w:val="434343"/>
          <w:u w:color="434343"/>
          <w:shd w:val="clear" w:color="auto" w:fill="FFFFFF"/>
          <w:lang w:val="zh-TW" w:eastAsia="zh-TW"/>
        </w:rPr>
        <w:t>》</w:t>
      </w:r>
      <w:r>
        <w:rPr>
          <w:rStyle w:val="12"/>
          <w:rFonts w:ascii="宋体" w:hAnsi="宋体" w:eastAsia="宋体" w:cs="宋体"/>
          <w:color w:val="FF0000"/>
          <w:u w:val="single" w:color="FF0000"/>
          <w:shd w:val="clear" w:color="auto" w:fill="FFFFFF"/>
          <w:lang w:val="zh-TW" w:eastAsia="zh-TW"/>
        </w:rPr>
        <w:t>样表</w:t>
      </w:r>
      <w:r>
        <w:rPr>
          <w:rStyle w:val="12"/>
          <w:rFonts w:hint="eastAsia" w:ascii="宋体" w:hAnsi="宋体" w:eastAsia="宋体" w:cs="宋体"/>
          <w:color w:val="FF0000"/>
          <w:u w:val="single" w:color="FF0000"/>
          <w:shd w:val="clear" w:color="auto" w:fill="FFFFFF"/>
        </w:rPr>
        <w:t>11</w:t>
      </w:r>
      <w:r>
        <w:rPr>
          <w:rStyle w:val="12"/>
          <w:rFonts w:ascii="宋体" w:hAnsi="宋体" w:eastAsia="宋体" w:cs="宋体"/>
          <w:color w:val="434343"/>
          <w:u w:color="434343"/>
          <w:shd w:val="clear" w:color="auto" w:fill="FFFFFF"/>
          <w:lang w:val="zh-TW" w:eastAsia="zh-TW"/>
        </w:rPr>
        <w:t>与《收条》</w:t>
      </w:r>
      <w:r>
        <w:rPr>
          <w:rStyle w:val="12"/>
          <w:rFonts w:ascii="宋体" w:hAnsi="宋体" w:eastAsia="宋体" w:cs="宋体"/>
          <w:color w:val="FF0000"/>
          <w:u w:val="single" w:color="FF0000"/>
          <w:shd w:val="clear" w:color="auto" w:fill="FFFFFF"/>
          <w:lang w:val="zh-TW" w:eastAsia="zh-TW"/>
        </w:rPr>
        <w:t>样表</w:t>
      </w:r>
      <w:r>
        <w:rPr>
          <w:rStyle w:val="12"/>
          <w:rFonts w:hint="eastAsia" w:ascii="宋体" w:hAnsi="宋体" w:eastAsia="宋体" w:cs="宋体"/>
          <w:color w:val="FF0000"/>
          <w:u w:val="single" w:color="FF0000"/>
          <w:shd w:val="clear" w:color="auto" w:fill="FFFFFF"/>
        </w:rPr>
        <w:t>8</w:t>
      </w:r>
      <w:r>
        <w:rPr>
          <w:rStyle w:val="12"/>
          <w:rFonts w:hint="eastAsia" w:ascii="宋体" w:hAnsi="宋体" w:eastAsia="宋体" w:cs="宋体"/>
          <w:color w:val="434343"/>
          <w:u w:color="434343"/>
          <w:shd w:val="clear" w:color="auto" w:fill="FFFFFF"/>
          <w:lang w:val="zh-TW"/>
        </w:rPr>
        <w:t>、《发放回执》</w:t>
      </w:r>
      <w:r>
        <w:rPr>
          <w:rStyle w:val="12"/>
          <w:rFonts w:ascii="宋体" w:hAnsi="宋体" w:eastAsia="宋体" w:cs="宋体"/>
          <w:color w:val="FF0000"/>
          <w:u w:val="single" w:color="FF0000"/>
          <w:shd w:val="clear" w:color="auto" w:fill="FFFFFF"/>
          <w:lang w:val="zh-TW" w:eastAsia="zh-TW"/>
        </w:rPr>
        <w:t>样表</w:t>
      </w:r>
      <w:r>
        <w:rPr>
          <w:rStyle w:val="12"/>
          <w:rFonts w:hint="eastAsia" w:ascii="宋体" w:hAnsi="宋体" w:eastAsia="宋体" w:cs="宋体"/>
          <w:color w:val="FF0000"/>
          <w:u w:val="single" w:color="FF0000"/>
          <w:shd w:val="clear" w:color="auto" w:fill="FFFFFF"/>
        </w:rPr>
        <w:t>1</w:t>
      </w:r>
      <w:r>
        <w:rPr>
          <w:rStyle w:val="12"/>
          <w:rFonts w:ascii="宋体" w:hAnsi="宋体" w:eastAsia="宋体" w:cs="宋体"/>
          <w:color w:val="434343"/>
          <w:u w:color="434343"/>
          <w:shd w:val="clear" w:color="auto" w:fill="FFFFFF"/>
          <w:lang w:val="zh-TW" w:eastAsia="zh-TW"/>
        </w:rPr>
        <w:t>拍照，</w:t>
      </w:r>
      <w:r>
        <w:rPr>
          <w:rStyle w:val="12"/>
          <w:rFonts w:hint="eastAsia" w:ascii="宋体" w:hAnsi="宋体" w:eastAsia="宋体" w:cs="宋体"/>
          <w:color w:val="434343"/>
          <w:u w:color="434343"/>
          <w:shd w:val="clear" w:color="auto" w:fill="FFFFFF"/>
          <w:lang w:val="zh-TW"/>
        </w:rPr>
        <w:t>把</w:t>
      </w:r>
      <w:r>
        <w:rPr>
          <w:rStyle w:val="12"/>
          <w:rFonts w:ascii="宋体" w:hAnsi="宋体" w:eastAsia="宋体" w:cs="宋体"/>
          <w:color w:val="434343"/>
          <w:u w:color="434343"/>
          <w:shd w:val="clear" w:color="auto" w:fill="FFFFFF"/>
          <w:lang w:val="zh-TW" w:eastAsia="zh-TW"/>
        </w:rPr>
        <w:t>《</w:t>
      </w:r>
      <w:r>
        <w:rPr>
          <w:rStyle w:val="12"/>
          <w:rFonts w:hint="eastAsia" w:ascii="宋体" w:hAnsi="宋体" w:eastAsia="宋体" w:cs="宋体"/>
          <w:color w:val="434343"/>
          <w:u w:color="434343"/>
          <w:shd w:val="clear" w:color="auto" w:fill="FFFFFF"/>
          <w:lang w:val="zh-TW"/>
        </w:rPr>
        <w:t>反馈表</w:t>
      </w:r>
      <w:r>
        <w:rPr>
          <w:rStyle w:val="12"/>
          <w:rFonts w:ascii="宋体" w:hAnsi="宋体" w:eastAsia="宋体" w:cs="宋体"/>
          <w:color w:val="434343"/>
          <w:u w:color="434343"/>
          <w:shd w:val="clear" w:color="auto" w:fill="FFFFFF"/>
          <w:lang w:val="zh-TW" w:eastAsia="zh-TW"/>
        </w:rPr>
        <w:t>》与学生领取时的照片上传至</w:t>
      </w:r>
      <w:r>
        <w:rPr>
          <w:rStyle w:val="12"/>
          <w:rFonts w:hint="eastAsia" w:ascii="宋体" w:hAnsi="宋体" w:eastAsia="宋体" w:cs="宋体"/>
          <w:color w:val="434343"/>
          <w:u w:color="434343"/>
          <w:shd w:val="clear" w:color="auto" w:fill="FFFFFF"/>
          <w:lang w:val="zh-TW"/>
        </w:rPr>
        <w:t>资助系统，把</w:t>
      </w:r>
      <w:r>
        <w:rPr>
          <w:rStyle w:val="12"/>
          <w:rFonts w:ascii="宋体" w:hAnsi="宋体" w:eastAsia="宋体" w:cs="宋体"/>
          <w:color w:val="434343"/>
          <w:u w:color="434343"/>
          <w:shd w:val="clear" w:color="auto" w:fill="FFFFFF"/>
          <w:lang w:val="zh-TW" w:eastAsia="zh-TW"/>
        </w:rPr>
        <w:t>《收条》</w:t>
      </w:r>
      <w:r>
        <w:rPr>
          <w:rStyle w:val="12"/>
          <w:rFonts w:hint="eastAsia" w:ascii="宋体" w:hAnsi="宋体" w:eastAsia="宋体" w:cs="宋体"/>
          <w:color w:val="434343"/>
          <w:u w:color="434343"/>
          <w:shd w:val="clear" w:color="auto" w:fill="FFFFFF"/>
          <w:lang w:val="zh-TW"/>
        </w:rPr>
        <w:t>、《发放回执》照片发送到项目部邮箱，完成两项操作后</w:t>
      </w:r>
      <w:r>
        <w:rPr>
          <w:rStyle w:val="12"/>
          <w:rFonts w:ascii="宋体" w:hAnsi="宋体" w:eastAsia="宋体" w:cs="宋体"/>
          <w:color w:val="434343"/>
          <w:u w:color="434343"/>
          <w:shd w:val="clear" w:color="auto" w:fill="FFFFFF"/>
          <w:lang w:val="zh-TW" w:eastAsia="zh-TW"/>
        </w:rPr>
        <w:t>请通知项目部</w:t>
      </w:r>
      <w:r>
        <w:rPr>
          <w:rStyle w:val="12"/>
          <w:rFonts w:hint="eastAsia" w:ascii="宋体" w:hAnsi="宋体" w:eastAsia="宋体" w:cs="宋体"/>
          <w:color w:val="434343"/>
          <w:u w:color="434343"/>
          <w:shd w:val="clear" w:color="auto" w:fill="FFFFFF"/>
          <w:lang w:val="zh-TW"/>
        </w:rPr>
        <w:t>审核。项目部</w:t>
      </w:r>
      <w:r>
        <w:rPr>
          <w:rStyle w:val="12"/>
          <w:rFonts w:ascii="宋体" w:hAnsi="宋体" w:eastAsia="宋体" w:cs="宋体"/>
          <w:color w:val="434343"/>
          <w:u w:color="434343"/>
          <w:shd w:val="clear" w:color="auto" w:fill="FFFFFF"/>
          <w:lang w:val="zh-TW" w:eastAsia="zh-TW"/>
        </w:rPr>
        <w:t>跟财务人员查看并对账</w:t>
      </w:r>
      <w:r>
        <w:rPr>
          <w:rStyle w:val="12"/>
          <w:rFonts w:hint="eastAsia" w:ascii="宋体" w:hAnsi="宋体" w:eastAsia="宋体" w:cs="宋体"/>
          <w:color w:val="434343"/>
          <w:u w:color="434343"/>
          <w:shd w:val="clear" w:color="auto" w:fill="FFFFFF"/>
          <w:lang w:val="zh-TW"/>
        </w:rPr>
        <w:t>，通过</w:t>
      </w:r>
      <w:r>
        <w:rPr>
          <w:rStyle w:val="12"/>
          <w:rFonts w:ascii="宋体" w:hAnsi="宋体" w:eastAsia="宋体" w:cs="宋体"/>
          <w:color w:val="434343"/>
          <w:u w:color="434343"/>
          <w:shd w:val="clear" w:color="auto" w:fill="FFFFFF"/>
          <w:lang w:val="zh-TW" w:eastAsia="zh-TW"/>
        </w:rPr>
        <w:t>后，再由工作人员通知将《发放回执》与《收条》寄回总部（地址：广东省广州市海珠区江怡路</w:t>
      </w:r>
      <w:r>
        <w:rPr>
          <w:rStyle w:val="12"/>
          <w:rFonts w:ascii="宋体" w:hAnsi="宋体" w:eastAsia="宋体" w:cs="宋体"/>
          <w:color w:val="434343"/>
          <w:u w:color="434343"/>
          <w:shd w:val="clear" w:color="auto" w:fill="FFFFFF"/>
        </w:rPr>
        <w:t>214</w:t>
      </w:r>
      <w:r>
        <w:rPr>
          <w:rStyle w:val="12"/>
          <w:rFonts w:ascii="宋体" w:hAnsi="宋体" w:eastAsia="宋体" w:cs="宋体"/>
          <w:color w:val="434343"/>
          <w:u w:color="434343"/>
          <w:shd w:val="clear" w:color="auto" w:fill="FFFFFF"/>
          <w:lang w:val="zh-TW" w:eastAsia="zh-TW"/>
        </w:rPr>
        <w:t>号</w:t>
      </w:r>
      <w:r>
        <w:rPr>
          <w:rStyle w:val="12"/>
          <w:rFonts w:ascii="宋体" w:hAnsi="宋体" w:eastAsia="宋体" w:cs="宋体"/>
          <w:color w:val="434343"/>
          <w:u w:color="434343"/>
          <w:shd w:val="clear" w:color="auto" w:fill="FFFFFF"/>
        </w:rPr>
        <w:t>1503</w:t>
      </w:r>
      <w:r>
        <w:rPr>
          <w:rStyle w:val="12"/>
          <w:rFonts w:ascii="宋体" w:hAnsi="宋体" w:eastAsia="宋体" w:cs="宋体"/>
          <w:color w:val="434343"/>
          <w:u w:color="434343"/>
          <w:shd w:val="clear" w:color="auto" w:fill="FFFFFF"/>
          <w:lang w:val="zh-TW" w:eastAsia="zh-TW"/>
        </w:rPr>
        <w:t>室，思敏签收）。</w:t>
      </w:r>
    </w:p>
    <w:p>
      <w:pPr>
        <w:pStyle w:val="11"/>
        <w:numPr>
          <w:ilvl w:val="0"/>
          <w:numId w:val="5"/>
        </w:numPr>
        <w:spacing w:line="360" w:lineRule="auto"/>
        <w:rPr>
          <w:rStyle w:val="12"/>
          <w:rFonts w:ascii="宋体" w:hAnsi="宋体" w:eastAsia="宋体" w:cs="宋体"/>
          <w:color w:val="434343"/>
          <w:u w:color="434343"/>
          <w:shd w:val="clear" w:color="auto" w:fill="FFFFFF"/>
          <w:lang w:val="zh-TW" w:eastAsia="zh-TW"/>
        </w:rPr>
      </w:pPr>
      <w:r>
        <w:rPr>
          <w:rStyle w:val="12"/>
          <w:rFonts w:ascii="宋体" w:hAnsi="宋体" w:eastAsia="宋体" w:cs="宋体"/>
          <w:color w:val="434343"/>
          <w:u w:color="434343"/>
          <w:shd w:val="clear" w:color="auto" w:fill="FFFFFF"/>
          <w:lang w:val="zh-TW" w:eastAsia="zh-TW"/>
        </w:rPr>
        <w:t>《反馈表》</w:t>
      </w:r>
      <w:r>
        <w:rPr>
          <w:rStyle w:val="12"/>
          <w:rFonts w:ascii="宋体" w:hAnsi="宋体" w:eastAsia="宋体" w:cs="宋体"/>
          <w:color w:val="FF0000"/>
          <w:u w:val="single" w:color="FF0000"/>
          <w:shd w:val="clear" w:color="auto" w:fill="FFFFFF"/>
          <w:lang w:val="zh-TW" w:eastAsia="zh-TW"/>
        </w:rPr>
        <w:t>样表</w:t>
      </w:r>
      <w:r>
        <w:rPr>
          <w:rStyle w:val="12"/>
          <w:rFonts w:hint="eastAsia" w:ascii="宋体" w:hAnsi="宋体" w:eastAsia="宋体" w:cs="宋体"/>
          <w:color w:val="FF0000"/>
          <w:u w:val="single" w:color="FF0000"/>
          <w:shd w:val="clear" w:color="auto" w:fill="FFFFFF"/>
        </w:rPr>
        <w:t>11</w:t>
      </w:r>
      <w:r>
        <w:rPr>
          <w:rStyle w:val="12"/>
          <w:rFonts w:ascii="宋体" w:hAnsi="宋体" w:eastAsia="宋体" w:cs="宋体"/>
          <w:color w:val="434343"/>
          <w:u w:color="434343"/>
          <w:shd w:val="clear" w:color="auto" w:fill="FFFFFF"/>
          <w:lang w:val="zh-TW" w:eastAsia="zh-TW"/>
        </w:rPr>
        <w:t>（及感谢信）的电子档以邮件的方式发给资助人，需要原件的资助人由分社安排人员寄出，复印件由分社保存。</w:t>
      </w:r>
    </w:p>
    <w:p>
      <w:pPr>
        <w:pStyle w:val="11"/>
        <w:numPr>
          <w:ilvl w:val="0"/>
          <w:numId w:val="5"/>
        </w:numPr>
        <w:spacing w:line="360" w:lineRule="auto"/>
        <w:rPr>
          <w:rStyle w:val="12"/>
          <w:rFonts w:ascii="宋体" w:hAnsi="宋体" w:eastAsia="宋体" w:cs="宋体"/>
          <w:color w:val="434343"/>
          <w:u w:color="434343"/>
          <w:shd w:val="clear" w:color="auto" w:fill="FFFFFF"/>
          <w:lang w:val="zh-TW" w:eastAsia="zh-TW"/>
        </w:rPr>
      </w:pPr>
      <w:r>
        <w:rPr>
          <w:rStyle w:val="12"/>
          <w:rFonts w:ascii="宋体" w:hAnsi="宋体" w:eastAsia="宋体" w:cs="宋体"/>
          <w:shd w:val="clear" w:color="auto" w:fill="FFFFFF"/>
          <w:lang w:val="zh-TW" w:eastAsia="zh-TW"/>
        </w:rPr>
        <w:t>核对</w:t>
      </w:r>
      <w:r>
        <w:rPr>
          <w:rStyle w:val="12"/>
          <w:rFonts w:ascii="宋体" w:hAnsi="宋体" w:eastAsia="宋体" w:cs="宋体"/>
          <w:u w:val="single"/>
          <w:shd w:val="clear" w:color="auto" w:fill="FFFFFF"/>
          <w:lang w:val="zh-TW" w:eastAsia="zh-TW"/>
        </w:rPr>
        <w:t>《发放情况总表》</w:t>
      </w:r>
      <w:r>
        <w:rPr>
          <w:rStyle w:val="12"/>
          <w:rFonts w:ascii="宋体" w:hAnsi="宋体" w:eastAsia="宋体" w:cs="宋体"/>
          <w:color w:val="FF0000"/>
          <w:u w:val="single" w:color="FF0000"/>
          <w:shd w:val="clear" w:color="auto" w:fill="FFFFFF"/>
          <w:lang w:val="zh-TW" w:eastAsia="zh-TW"/>
        </w:rPr>
        <w:t>样表</w:t>
      </w:r>
      <w:r>
        <w:rPr>
          <w:rStyle w:val="12"/>
          <w:rFonts w:hint="eastAsia" w:ascii="宋体" w:hAnsi="宋体" w:eastAsia="宋体" w:cs="宋体"/>
          <w:color w:val="FF0000"/>
          <w:u w:val="single" w:color="FF0000"/>
          <w:shd w:val="clear" w:color="auto" w:fill="FFFFFF"/>
        </w:rPr>
        <w:t>9</w:t>
      </w:r>
      <w:r>
        <w:rPr>
          <w:rStyle w:val="12"/>
          <w:rFonts w:ascii="宋体" w:hAnsi="宋体" w:eastAsia="宋体" w:cs="宋体"/>
          <w:u w:val="single"/>
          <w:shd w:val="clear" w:color="auto" w:fill="FFFFFF"/>
          <w:lang w:val="zh-TW" w:eastAsia="zh-TW"/>
        </w:rPr>
        <w:t>《发放情况反馈》</w:t>
      </w:r>
      <w:r>
        <w:rPr>
          <w:rStyle w:val="12"/>
          <w:rFonts w:ascii="宋体" w:hAnsi="宋体" w:eastAsia="宋体" w:cs="宋体"/>
          <w:color w:val="FF0000"/>
          <w:u w:val="single" w:color="FF0000"/>
          <w:shd w:val="clear" w:color="auto" w:fill="FFFFFF"/>
          <w:lang w:val="zh-TW" w:eastAsia="zh-TW"/>
        </w:rPr>
        <w:t>样表</w:t>
      </w:r>
      <w:r>
        <w:rPr>
          <w:rStyle w:val="12"/>
          <w:rFonts w:hint="eastAsia" w:ascii="宋体" w:hAnsi="宋体" w:eastAsia="宋体" w:cs="宋体"/>
          <w:color w:val="FF0000"/>
          <w:u w:val="single" w:color="FF0000"/>
          <w:shd w:val="clear" w:color="auto" w:fill="FFFFFF"/>
        </w:rPr>
        <w:t>10</w:t>
      </w:r>
      <w:r>
        <w:rPr>
          <w:rStyle w:val="12"/>
          <w:rFonts w:ascii="宋体" w:hAnsi="宋体" w:eastAsia="宋体" w:cs="宋体"/>
          <w:u w:val="single"/>
          <w:shd w:val="clear" w:color="auto" w:fill="FFFFFF"/>
          <w:lang w:val="zh-TW" w:eastAsia="zh-TW"/>
        </w:rPr>
        <w:t>《拨款申请表》</w:t>
      </w:r>
      <w:r>
        <w:rPr>
          <w:rStyle w:val="12"/>
          <w:rFonts w:ascii="宋体" w:hAnsi="宋体" w:eastAsia="宋体" w:cs="宋体"/>
          <w:color w:val="FF0000"/>
          <w:u w:val="single" w:color="FF0000"/>
          <w:shd w:val="clear" w:color="auto" w:fill="FFFFFF"/>
          <w:lang w:val="zh-TW" w:eastAsia="zh-TW"/>
        </w:rPr>
        <w:t>样表</w:t>
      </w:r>
      <w:r>
        <w:rPr>
          <w:rStyle w:val="12"/>
          <w:rFonts w:hint="eastAsia" w:ascii="宋体" w:hAnsi="宋体" w:eastAsia="宋体" w:cs="宋体"/>
          <w:color w:val="FF0000"/>
          <w:u w:val="single" w:color="FF0000"/>
          <w:shd w:val="clear" w:color="auto" w:fill="FFFFFF"/>
        </w:rPr>
        <w:t>6</w:t>
      </w:r>
      <w:r>
        <w:rPr>
          <w:rStyle w:val="12"/>
          <w:rFonts w:ascii="宋体" w:hAnsi="宋体" w:eastAsia="宋体" w:cs="宋体"/>
          <w:shd w:val="clear" w:color="auto" w:fill="FFFFFF"/>
          <w:lang w:val="zh-TW" w:eastAsia="zh-TW"/>
        </w:rPr>
        <w:t>，核对无误后，将发放余款退回基金会的帐号上。</w:t>
      </w:r>
    </w:p>
    <w:p>
      <w:pPr>
        <w:pStyle w:val="11"/>
        <w:numPr>
          <w:ilvl w:val="0"/>
          <w:numId w:val="5"/>
        </w:numPr>
        <w:spacing w:line="360" w:lineRule="auto"/>
        <w:rPr>
          <w:rStyle w:val="12"/>
          <w:rFonts w:ascii="宋体" w:hAnsi="宋体" w:eastAsia="宋体" w:cs="宋体"/>
          <w:color w:val="434343"/>
          <w:u w:color="434343"/>
          <w:shd w:val="clear" w:color="auto" w:fill="FFFFFF"/>
          <w:lang w:val="zh-TW" w:eastAsia="zh-TW"/>
        </w:rPr>
      </w:pPr>
      <w:r>
        <w:rPr>
          <w:rStyle w:val="12"/>
          <w:rFonts w:ascii="宋体" w:hAnsi="宋体" w:eastAsia="宋体" w:cs="宋体"/>
          <w:color w:val="434343"/>
          <w:u w:color="434343"/>
          <w:shd w:val="clear" w:color="auto" w:fill="FFFFFF"/>
          <w:lang w:val="zh-TW" w:eastAsia="zh-TW"/>
        </w:rPr>
        <w:t>在论坛发布发放情况反馈帖（发布帖名：分社</w:t>
      </w:r>
      <w:r>
        <w:rPr>
          <w:rStyle w:val="12"/>
          <w:rFonts w:ascii="宋体" w:hAnsi="宋体" w:eastAsia="宋体" w:cs="宋体"/>
          <w:color w:val="434343"/>
          <w:u w:color="434343"/>
          <w:shd w:val="clear" w:color="auto" w:fill="FFFFFF"/>
        </w:rPr>
        <w:t>+</w:t>
      </w:r>
      <w:r>
        <w:rPr>
          <w:rStyle w:val="12"/>
          <w:rFonts w:ascii="宋体" w:hAnsi="宋体" w:eastAsia="宋体" w:cs="宋体"/>
          <w:color w:val="434343"/>
          <w:u w:color="434343"/>
          <w:shd w:val="clear" w:color="auto" w:fill="FFFFFF"/>
          <w:lang w:val="zh-TW" w:eastAsia="zh-TW"/>
        </w:rPr>
        <w:t>时间</w:t>
      </w:r>
      <w:r>
        <w:rPr>
          <w:rStyle w:val="12"/>
          <w:rFonts w:ascii="宋体" w:hAnsi="宋体" w:eastAsia="宋体" w:cs="宋体"/>
          <w:color w:val="434343"/>
          <w:u w:color="434343"/>
          <w:shd w:val="clear" w:color="auto" w:fill="FFFFFF"/>
        </w:rPr>
        <w:t>+</w:t>
      </w:r>
      <w:r>
        <w:rPr>
          <w:rStyle w:val="12"/>
          <w:rFonts w:ascii="宋体" w:hAnsi="宋体" w:eastAsia="宋体" w:cs="宋体"/>
          <w:color w:val="434343"/>
          <w:u w:color="434343"/>
          <w:shd w:val="clear" w:color="auto" w:fill="FFFFFF"/>
          <w:lang w:val="zh-TW" w:eastAsia="zh-TW"/>
        </w:rPr>
        <w:t>资助点一对一春</w:t>
      </w:r>
      <w:r>
        <w:rPr>
          <w:rStyle w:val="12"/>
          <w:rFonts w:ascii="宋体" w:hAnsi="宋体" w:eastAsia="宋体" w:cs="宋体"/>
          <w:color w:val="434343"/>
          <w:u w:color="434343"/>
          <w:shd w:val="clear" w:color="auto" w:fill="FFFFFF"/>
        </w:rPr>
        <w:t>/</w:t>
      </w:r>
      <w:r>
        <w:rPr>
          <w:rStyle w:val="12"/>
          <w:rFonts w:ascii="宋体" w:hAnsi="宋体" w:eastAsia="宋体" w:cs="宋体"/>
          <w:color w:val="434343"/>
          <w:u w:color="434343"/>
          <w:shd w:val="clear" w:color="auto" w:fill="FFFFFF"/>
          <w:lang w:val="zh-TW" w:eastAsia="zh-TW"/>
        </w:rPr>
        <w:t>秋季发放明细，例：【柳州分社】</w:t>
      </w:r>
      <w:r>
        <w:rPr>
          <w:rStyle w:val="12"/>
          <w:rFonts w:ascii="宋体" w:hAnsi="宋体" w:eastAsia="宋体" w:cs="宋体"/>
          <w:color w:val="434343"/>
          <w:u w:color="434343"/>
          <w:shd w:val="clear" w:color="auto" w:fill="FFFFFF"/>
        </w:rPr>
        <w:t>2016</w:t>
      </w:r>
      <w:r>
        <w:rPr>
          <w:rStyle w:val="12"/>
          <w:rFonts w:ascii="宋体" w:hAnsi="宋体" w:eastAsia="宋体" w:cs="宋体"/>
          <w:color w:val="434343"/>
          <w:u w:color="434343"/>
          <w:shd w:val="clear" w:color="auto" w:fill="FFFFFF"/>
          <w:lang w:val="zh-TW" w:eastAsia="zh-TW"/>
        </w:rPr>
        <w:t>年</w:t>
      </w:r>
      <w:r>
        <w:rPr>
          <w:rStyle w:val="12"/>
          <w:rFonts w:ascii="宋体" w:hAnsi="宋体" w:eastAsia="宋体" w:cs="宋体"/>
          <w:color w:val="434343"/>
          <w:u w:color="434343"/>
          <w:shd w:val="clear" w:color="auto" w:fill="FFFFFF"/>
        </w:rPr>
        <w:t>12</w:t>
      </w:r>
      <w:r>
        <w:rPr>
          <w:rStyle w:val="12"/>
          <w:rFonts w:ascii="宋体" w:hAnsi="宋体" w:eastAsia="宋体" w:cs="宋体"/>
          <w:color w:val="434343"/>
          <w:u w:color="434343"/>
          <w:shd w:val="clear" w:color="auto" w:fill="FFFFFF"/>
          <w:lang w:val="zh-TW" w:eastAsia="zh-TW"/>
        </w:rPr>
        <w:t>月忻城新增一对一秋季资助款发放明细），对正常发放部分的资助人，以</w:t>
      </w:r>
      <w:r>
        <w:rPr>
          <w:rStyle w:val="12"/>
          <w:rFonts w:ascii="宋体" w:hAnsi="宋体" w:eastAsia="宋体" w:cs="宋体"/>
          <w:color w:val="434343"/>
          <w:u w:color="434343"/>
          <w:shd w:val="clear" w:color="auto" w:fill="FFFFFF"/>
        </w:rPr>
        <w:t>QQ</w:t>
      </w:r>
      <w:r>
        <w:rPr>
          <w:rStyle w:val="12"/>
          <w:rFonts w:ascii="宋体" w:hAnsi="宋体" w:eastAsia="宋体" w:cs="宋体"/>
          <w:color w:val="434343"/>
          <w:u w:color="434343"/>
          <w:shd w:val="clear" w:color="auto" w:fill="FFFFFF"/>
          <w:lang w:val="zh-TW" w:eastAsia="zh-TW"/>
        </w:rPr>
        <w:t>群</w:t>
      </w:r>
      <w:r>
        <w:rPr>
          <w:rStyle w:val="12"/>
          <w:rFonts w:ascii="宋体" w:hAnsi="宋体" w:eastAsia="宋体" w:cs="宋体"/>
          <w:color w:val="434343"/>
          <w:u w:color="434343"/>
          <w:shd w:val="clear" w:color="auto" w:fill="FFFFFF"/>
          <w:lang w:val="zh-CN"/>
        </w:rPr>
        <w:t>、微信群</w:t>
      </w:r>
      <w:r>
        <w:rPr>
          <w:rStyle w:val="12"/>
          <w:rFonts w:ascii="宋体" w:hAnsi="宋体" w:eastAsia="宋体" w:cs="宋体"/>
          <w:color w:val="434343"/>
          <w:u w:color="434343"/>
          <w:shd w:val="clear" w:color="auto" w:fill="FFFFFF"/>
          <w:lang w:val="zh-TW" w:eastAsia="zh-TW"/>
        </w:rPr>
        <w:t>或一对一方式通知对方注意查询。</w:t>
      </w:r>
    </w:p>
    <w:p>
      <w:pPr>
        <w:pStyle w:val="11"/>
        <w:numPr>
          <w:ilvl w:val="0"/>
          <w:numId w:val="5"/>
        </w:numPr>
        <w:spacing w:line="360" w:lineRule="auto"/>
        <w:rPr>
          <w:rStyle w:val="12"/>
          <w:rFonts w:ascii="宋体" w:hAnsi="宋体" w:eastAsia="宋体" w:cs="宋体"/>
          <w:color w:val="434343"/>
          <w:u w:color="434343"/>
          <w:shd w:val="clear" w:color="auto" w:fill="FFFFFF"/>
          <w:lang w:val="zh-TW" w:eastAsia="zh-TW"/>
        </w:rPr>
      </w:pPr>
      <w:r>
        <w:rPr>
          <w:rStyle w:val="12"/>
          <w:rFonts w:ascii="宋体" w:hAnsi="宋体" w:eastAsia="宋体" w:cs="宋体"/>
          <w:color w:val="434343"/>
          <w:u w:color="434343"/>
          <w:shd w:val="clear" w:color="auto" w:fill="FFFFFF"/>
          <w:lang w:val="zh-TW" w:eastAsia="zh-TW"/>
        </w:rPr>
        <w:t>对未能正常发放（包括辍学</w:t>
      </w:r>
      <w:r>
        <w:rPr>
          <w:rStyle w:val="12"/>
          <w:rFonts w:ascii="宋体" w:hAnsi="宋体" w:eastAsia="宋体" w:cs="宋体"/>
          <w:color w:val="434343"/>
          <w:u w:color="434343"/>
          <w:shd w:val="clear" w:color="auto" w:fill="FFFFFF"/>
        </w:rPr>
        <w:t>/</w:t>
      </w:r>
      <w:r>
        <w:rPr>
          <w:rStyle w:val="12"/>
          <w:rFonts w:ascii="宋体" w:hAnsi="宋体" w:eastAsia="宋体" w:cs="宋体"/>
          <w:color w:val="434343"/>
          <w:u w:color="434343"/>
          <w:shd w:val="clear" w:color="auto" w:fill="FFFFFF"/>
          <w:lang w:val="zh-TW" w:eastAsia="zh-TW"/>
        </w:rPr>
        <w:t>未发</w:t>
      </w:r>
      <w:r>
        <w:rPr>
          <w:rStyle w:val="12"/>
          <w:rFonts w:ascii="宋体" w:hAnsi="宋体" w:eastAsia="宋体" w:cs="宋体"/>
          <w:color w:val="434343"/>
          <w:u w:color="434343"/>
          <w:shd w:val="clear" w:color="auto" w:fill="FFFFFF"/>
        </w:rPr>
        <w:t>/</w:t>
      </w:r>
      <w:r>
        <w:rPr>
          <w:rStyle w:val="12"/>
          <w:rFonts w:ascii="宋体" w:hAnsi="宋体" w:eastAsia="宋体" w:cs="宋体"/>
          <w:color w:val="434343"/>
          <w:u w:color="434343"/>
          <w:shd w:val="clear" w:color="auto" w:fill="FFFFFF"/>
          <w:lang w:val="zh-TW" w:eastAsia="zh-TW"/>
        </w:rPr>
        <w:t>错发等）的资助人，务必以电话或者短信告知，并咨询资助款的处理方式，在《麦田计划资助学生发放情况总表》</w:t>
      </w:r>
      <w:r>
        <w:rPr>
          <w:rStyle w:val="12"/>
          <w:rFonts w:ascii="宋体" w:hAnsi="宋体" w:eastAsia="宋体" w:cs="宋体"/>
          <w:color w:val="FF0000"/>
          <w:u w:val="single" w:color="FF0000"/>
          <w:shd w:val="clear" w:color="auto" w:fill="FFFFFF"/>
          <w:lang w:val="zh-TW" w:eastAsia="zh-TW"/>
        </w:rPr>
        <w:t>（样表</w:t>
      </w:r>
      <w:r>
        <w:rPr>
          <w:rStyle w:val="12"/>
          <w:rFonts w:ascii="宋体" w:hAnsi="宋体" w:eastAsia="宋体" w:cs="宋体"/>
          <w:color w:val="FF0000"/>
          <w:u w:val="single" w:color="FF0000"/>
          <w:shd w:val="clear" w:color="auto" w:fill="FFFFFF"/>
        </w:rPr>
        <w:t>9</w:t>
      </w:r>
      <w:r>
        <w:rPr>
          <w:rStyle w:val="12"/>
          <w:rFonts w:ascii="宋体" w:hAnsi="宋体" w:eastAsia="宋体" w:cs="宋体"/>
          <w:color w:val="FF0000"/>
          <w:u w:val="single" w:color="FF0000"/>
          <w:shd w:val="clear" w:color="auto" w:fill="FFFFFF"/>
          <w:lang w:val="zh-TW" w:eastAsia="zh-TW"/>
        </w:rPr>
        <w:t>）的</w:t>
      </w:r>
      <w:r>
        <w:rPr>
          <w:rStyle w:val="12"/>
          <w:rFonts w:ascii="宋体" w:hAnsi="宋体" w:eastAsia="宋体" w:cs="宋体"/>
          <w:color w:val="FF0000"/>
          <w:u w:val="single" w:color="FF0000"/>
          <w:shd w:val="clear" w:color="auto" w:fill="FFFFFF"/>
        </w:rPr>
        <w:t>“</w:t>
      </w:r>
      <w:r>
        <w:rPr>
          <w:rStyle w:val="12"/>
          <w:rFonts w:ascii="宋体" w:hAnsi="宋体" w:eastAsia="宋体" w:cs="宋体"/>
          <w:color w:val="FF0000"/>
          <w:u w:val="single" w:color="FF0000"/>
          <w:shd w:val="clear" w:color="auto" w:fill="FFFFFF"/>
          <w:lang w:val="zh-TW" w:eastAsia="zh-TW"/>
        </w:rPr>
        <w:t>未发款处理</w:t>
      </w:r>
      <w:r>
        <w:rPr>
          <w:rStyle w:val="12"/>
          <w:rFonts w:ascii="宋体" w:hAnsi="宋体" w:eastAsia="宋体" w:cs="宋体"/>
          <w:color w:val="FF0000"/>
          <w:u w:val="single" w:color="FF0000"/>
          <w:shd w:val="clear" w:color="auto" w:fill="FFFFFF"/>
        </w:rPr>
        <w:t>”</w:t>
      </w:r>
      <w:r>
        <w:rPr>
          <w:rStyle w:val="12"/>
          <w:rFonts w:ascii="宋体" w:hAnsi="宋体" w:eastAsia="宋体" w:cs="宋体"/>
          <w:color w:val="FF0000"/>
          <w:u w:val="single" w:color="FF0000"/>
          <w:shd w:val="clear" w:color="auto" w:fill="FFFFFF"/>
          <w:lang w:val="zh-TW" w:eastAsia="zh-TW"/>
        </w:rPr>
        <w:t>中注明结果及资助人编号。</w:t>
      </w:r>
      <w:r>
        <w:rPr>
          <w:rStyle w:val="12"/>
          <w:rFonts w:ascii="宋体" w:hAnsi="宋体" w:eastAsia="宋体" w:cs="宋体"/>
          <w:color w:val="434343"/>
          <w:u w:color="434343"/>
          <w:shd w:val="clear" w:color="auto" w:fill="FFFFFF"/>
          <w:lang w:val="zh-TW" w:eastAsia="zh-TW"/>
        </w:rPr>
        <w:t>。</w:t>
      </w:r>
    </w:p>
    <w:p>
      <w:pPr>
        <w:pStyle w:val="11"/>
        <w:numPr>
          <w:ilvl w:val="0"/>
          <w:numId w:val="5"/>
        </w:numPr>
        <w:spacing w:line="360" w:lineRule="auto"/>
        <w:rPr>
          <w:rStyle w:val="12"/>
          <w:rFonts w:ascii="宋体" w:hAnsi="宋体" w:eastAsia="宋体" w:cs="宋体"/>
          <w:color w:val="434343"/>
          <w:u w:color="434343"/>
          <w:shd w:val="clear" w:color="auto" w:fill="FFFFFF"/>
          <w:lang w:val="zh-TW" w:eastAsia="zh-TW"/>
        </w:rPr>
      </w:pPr>
      <w:r>
        <w:rPr>
          <w:rStyle w:val="12"/>
          <w:rFonts w:ascii="宋体" w:hAnsi="宋体" w:eastAsia="宋体" w:cs="宋体"/>
          <w:color w:val="434343"/>
          <w:u w:color="434343"/>
          <w:shd w:val="clear" w:color="auto" w:fill="FFFFFF"/>
          <w:lang w:val="zh-TW" w:eastAsia="zh-TW"/>
        </w:rPr>
        <w:t>发放工作整理完毕后，根据《反馈表》</w:t>
      </w:r>
      <w:r>
        <w:rPr>
          <w:rStyle w:val="12"/>
          <w:rFonts w:ascii="宋体" w:hAnsi="宋体" w:eastAsia="宋体" w:cs="宋体"/>
          <w:color w:val="FF0000"/>
          <w:u w:val="single" w:color="FF0000"/>
          <w:shd w:val="clear" w:color="auto" w:fill="FFFFFF"/>
          <w:lang w:val="zh-TW" w:eastAsia="zh-TW"/>
        </w:rPr>
        <w:t>样表</w:t>
      </w:r>
      <w:r>
        <w:rPr>
          <w:rStyle w:val="12"/>
          <w:rFonts w:hint="eastAsia" w:ascii="宋体" w:hAnsi="宋体" w:eastAsia="宋体" w:cs="宋体"/>
          <w:color w:val="FF0000"/>
          <w:u w:val="single" w:color="FF0000"/>
          <w:shd w:val="clear" w:color="auto" w:fill="FFFFFF"/>
        </w:rPr>
        <w:t>11</w:t>
      </w:r>
      <w:r>
        <w:rPr>
          <w:rStyle w:val="12"/>
          <w:rFonts w:ascii="宋体" w:hAnsi="宋体" w:eastAsia="宋体" w:cs="宋体"/>
          <w:color w:val="434343"/>
          <w:u w:color="434343"/>
          <w:shd w:val="clear" w:color="auto" w:fill="FFFFFF"/>
          <w:lang w:val="zh-TW" w:eastAsia="zh-TW"/>
        </w:rPr>
        <w:t>更新资助系统的学生资料，（比如留级、休学、转学、辍学、升学等变动），将有变动的学生资料汇总后以邮件方式交给项目部，务必写明辍学的具体原因。</w:t>
      </w:r>
    </w:p>
    <w:p>
      <w:pPr>
        <w:pStyle w:val="11"/>
        <w:numPr>
          <w:ilvl w:val="0"/>
          <w:numId w:val="5"/>
        </w:numPr>
        <w:spacing w:line="360" w:lineRule="auto"/>
        <w:rPr>
          <w:rFonts w:ascii="宋体" w:hAnsi="宋体" w:eastAsia="宋体" w:cs="宋体"/>
          <w:lang w:val="zh-TW" w:eastAsia="zh-TW"/>
        </w:rPr>
      </w:pPr>
      <w:r>
        <w:rPr>
          <w:rStyle w:val="12"/>
          <w:rFonts w:ascii="宋体" w:hAnsi="宋体" w:eastAsia="宋体" w:cs="宋体"/>
          <w:color w:val="434343"/>
          <w:u w:color="434343"/>
          <w:shd w:val="clear" w:color="auto" w:fill="FFFFFF"/>
          <w:lang w:val="zh-TW" w:eastAsia="zh-TW"/>
        </w:rPr>
        <w:t>因孩子辍学或转学需退资助款的，统一在每年的</w:t>
      </w:r>
      <w:r>
        <w:rPr>
          <w:rStyle w:val="12"/>
          <w:rFonts w:ascii="宋体" w:hAnsi="宋体" w:eastAsia="宋体" w:cs="宋体"/>
          <w:color w:val="434343"/>
          <w:u w:color="434343"/>
          <w:shd w:val="clear" w:color="auto" w:fill="FFFFFF"/>
        </w:rPr>
        <w:t>6</w:t>
      </w:r>
      <w:r>
        <w:rPr>
          <w:rStyle w:val="12"/>
          <w:rFonts w:ascii="宋体" w:hAnsi="宋体" w:eastAsia="宋体" w:cs="宋体"/>
          <w:color w:val="434343"/>
          <w:u w:color="434343"/>
          <w:shd w:val="clear" w:color="auto" w:fill="FFFFFF"/>
          <w:lang w:val="zh-TW" w:eastAsia="zh-TW"/>
        </w:rPr>
        <w:t>月、</w:t>
      </w:r>
      <w:r>
        <w:rPr>
          <w:rStyle w:val="12"/>
          <w:rFonts w:ascii="宋体" w:hAnsi="宋体" w:eastAsia="宋体" w:cs="宋体"/>
          <w:color w:val="434343"/>
          <w:u w:color="434343"/>
          <w:shd w:val="clear" w:color="auto" w:fill="FFFFFF"/>
        </w:rPr>
        <w:t>9</w:t>
      </w:r>
      <w:r>
        <w:rPr>
          <w:rStyle w:val="12"/>
          <w:rFonts w:ascii="宋体" w:hAnsi="宋体" w:eastAsia="宋体" w:cs="宋体"/>
          <w:color w:val="434343"/>
          <w:u w:color="434343"/>
          <w:shd w:val="clear" w:color="auto" w:fill="FFFFFF"/>
          <w:lang w:val="zh-TW" w:eastAsia="zh-TW"/>
        </w:rPr>
        <w:t>月、</w:t>
      </w:r>
      <w:r>
        <w:rPr>
          <w:rStyle w:val="12"/>
          <w:rFonts w:ascii="宋体" w:hAnsi="宋体" w:eastAsia="宋体" w:cs="宋体"/>
          <w:color w:val="434343"/>
          <w:u w:color="434343"/>
          <w:shd w:val="clear" w:color="auto" w:fill="FFFFFF"/>
        </w:rPr>
        <w:t>12</w:t>
      </w:r>
      <w:r>
        <w:rPr>
          <w:rStyle w:val="12"/>
          <w:rFonts w:ascii="宋体" w:hAnsi="宋体" w:eastAsia="宋体" w:cs="宋体"/>
          <w:color w:val="434343"/>
          <w:u w:color="434343"/>
          <w:shd w:val="clear" w:color="auto" w:fill="FFFFFF"/>
          <w:lang w:val="zh-TW" w:eastAsia="zh-TW"/>
        </w:rPr>
        <w:t>月由团队填写</w:t>
      </w:r>
      <w:r>
        <w:rPr>
          <w:rStyle w:val="12"/>
          <w:rFonts w:ascii="宋体" w:hAnsi="宋体" w:eastAsia="宋体" w:cs="宋体"/>
          <w:color w:val="FF0000"/>
          <w:u w:val="single" w:color="FF0000"/>
          <w:shd w:val="clear" w:color="auto" w:fill="FFFFFF"/>
          <w:lang w:val="zh-TW" w:eastAsia="zh-TW"/>
        </w:rPr>
        <w:t>《一对一退款明细表》样表</w:t>
      </w:r>
      <w:r>
        <w:rPr>
          <w:rStyle w:val="12"/>
          <w:rFonts w:hint="eastAsia" w:ascii="宋体" w:hAnsi="宋体" w:eastAsia="宋体" w:cs="宋体"/>
          <w:color w:val="FF0000"/>
          <w:u w:val="single" w:color="FF0000"/>
          <w:shd w:val="clear" w:color="auto" w:fill="FFFFFF"/>
        </w:rPr>
        <w:t>5</w:t>
      </w:r>
      <w:r>
        <w:rPr>
          <w:rStyle w:val="12"/>
          <w:rFonts w:ascii="宋体" w:hAnsi="宋体" w:eastAsia="宋体" w:cs="宋体"/>
          <w:color w:val="FF0000"/>
          <w:u w:val="single" w:color="FF0000"/>
          <w:shd w:val="clear" w:color="auto" w:fill="FFFFFF"/>
          <w:lang w:val="zh-TW" w:eastAsia="zh-TW"/>
        </w:rPr>
        <w:t>，</w:t>
      </w:r>
      <w:r>
        <w:rPr>
          <w:rStyle w:val="12"/>
          <w:rFonts w:ascii="宋体" w:hAnsi="宋体" w:eastAsia="宋体" w:cs="宋体"/>
          <w:color w:val="434343"/>
          <w:u w:color="434343"/>
          <w:shd w:val="clear" w:color="auto" w:fill="FFFFFF"/>
          <w:lang w:val="zh-TW" w:eastAsia="zh-TW"/>
        </w:rPr>
        <w:t>交由项目部工作人员审核并申请拨款。</w:t>
      </w:r>
    </w:p>
    <w:p>
      <w:pPr>
        <w:pStyle w:val="11"/>
        <w:numPr>
          <w:ilvl w:val="0"/>
          <w:numId w:val="5"/>
        </w:numPr>
        <w:spacing w:line="360" w:lineRule="auto"/>
        <w:rPr>
          <w:rFonts w:ascii="宋体" w:hAnsi="宋体" w:eastAsia="宋体" w:cs="宋体"/>
          <w:lang w:val="zh-TW" w:eastAsia="zh-TW"/>
        </w:rPr>
      </w:pPr>
      <w:r>
        <w:rPr>
          <w:rStyle w:val="12"/>
          <w:rFonts w:ascii="宋体" w:hAnsi="宋体" w:eastAsia="宋体" w:cs="宋体"/>
          <w:color w:val="434343"/>
          <w:u w:color="434343"/>
          <w:shd w:val="clear" w:color="auto" w:fill="FFFFFF"/>
          <w:lang w:val="zh-TW" w:eastAsia="zh-TW"/>
        </w:rPr>
        <w:t>每个学年末</w:t>
      </w:r>
      <w:r>
        <w:rPr>
          <w:rStyle w:val="12"/>
          <w:rFonts w:ascii="宋体" w:hAnsi="宋体" w:eastAsia="宋体" w:cs="宋体"/>
          <w:color w:val="434343"/>
          <w:u w:color="434343"/>
          <w:shd w:val="clear" w:color="auto" w:fill="FFFFFF"/>
        </w:rPr>
        <w:t>(6</w:t>
      </w:r>
      <w:r>
        <w:rPr>
          <w:rStyle w:val="12"/>
          <w:rFonts w:ascii="宋体" w:hAnsi="宋体" w:eastAsia="宋体" w:cs="宋体"/>
          <w:color w:val="434343"/>
          <w:u w:color="434343"/>
          <w:shd w:val="clear" w:color="auto" w:fill="FFFFFF"/>
          <w:lang w:val="zh-TW" w:eastAsia="zh-TW"/>
        </w:rPr>
        <w:t>月底前</w:t>
      </w:r>
      <w:r>
        <w:rPr>
          <w:rStyle w:val="12"/>
          <w:rFonts w:ascii="宋体" w:hAnsi="宋体" w:eastAsia="宋体" w:cs="宋体"/>
          <w:color w:val="434343"/>
          <w:u w:color="434343"/>
          <w:shd w:val="clear" w:color="auto" w:fill="FFFFFF"/>
        </w:rPr>
        <w:t>)</w:t>
      </w:r>
      <w:r>
        <w:rPr>
          <w:rStyle w:val="12"/>
          <w:rFonts w:ascii="宋体" w:hAnsi="宋体" w:eastAsia="宋体" w:cs="宋体"/>
          <w:color w:val="434343"/>
          <w:u w:color="434343"/>
          <w:shd w:val="clear" w:color="auto" w:fill="FFFFFF"/>
          <w:lang w:val="zh-TW" w:eastAsia="zh-TW"/>
        </w:rPr>
        <w:t>，更新</w:t>
      </w:r>
      <w:r>
        <w:rPr>
          <w:rStyle w:val="12"/>
          <w:rFonts w:ascii="宋体" w:hAnsi="宋体" w:eastAsia="宋体" w:cs="宋体"/>
          <w:color w:val="FF0000"/>
          <w:u w:val="single" w:color="FF0000"/>
          <w:shd w:val="clear" w:color="auto" w:fill="FFFFFF"/>
          <w:lang w:val="zh-TW" w:eastAsia="zh-TW"/>
        </w:rPr>
        <w:t>《</w:t>
      </w:r>
      <w:r>
        <w:rPr>
          <w:rStyle w:val="12"/>
          <w:rFonts w:hint="eastAsia" w:ascii="宋体" w:hAnsi="宋体" w:eastAsia="宋体" w:cs="宋体"/>
          <w:color w:val="FF0000"/>
          <w:u w:val="single" w:color="FF0000"/>
          <w:shd w:val="clear" w:color="auto" w:fill="FFFFFF"/>
          <w:lang w:val="zh-TW"/>
        </w:rPr>
        <w:t>麦田计划各</w:t>
      </w:r>
      <w:r>
        <w:rPr>
          <w:rStyle w:val="12"/>
          <w:rFonts w:ascii="宋体" w:hAnsi="宋体" w:eastAsia="宋体" w:cs="宋体"/>
          <w:color w:val="FF0000"/>
          <w:u w:val="single" w:color="FF0000"/>
          <w:shd w:val="clear" w:color="auto" w:fill="FFFFFF"/>
          <w:lang w:val="zh-TW" w:eastAsia="zh-TW"/>
        </w:rPr>
        <w:t>资助点情况总介绍》</w:t>
      </w:r>
      <w:r>
        <w:rPr>
          <w:rStyle w:val="12"/>
          <w:rFonts w:ascii="宋体" w:hAnsi="宋体" w:eastAsia="宋体" w:cs="宋体"/>
          <w:color w:val="434343"/>
          <w:u w:color="434343"/>
          <w:shd w:val="clear" w:color="auto" w:fill="FFFFFF"/>
          <w:lang w:val="zh-TW" w:eastAsia="zh-TW"/>
        </w:rPr>
        <w:t>，并相应修改论坛帖子</w:t>
      </w:r>
      <w:r>
        <w:rPr>
          <w:rStyle w:val="12"/>
          <w:rFonts w:ascii="宋体" w:hAnsi="宋体" w:eastAsia="宋体" w:cs="宋体"/>
          <w:color w:val="FF0000"/>
          <w:u w:val="single" w:color="FF0000"/>
          <w:shd w:val="clear" w:color="auto" w:fill="FFFFFF"/>
          <w:lang w:val="zh-TW" w:eastAsia="zh-TW"/>
        </w:rPr>
        <w:t>（作隐私处理）</w:t>
      </w:r>
      <w:r>
        <w:rPr>
          <w:rStyle w:val="12"/>
          <w:rFonts w:ascii="宋体" w:hAnsi="宋体" w:eastAsia="宋体" w:cs="宋体"/>
          <w:color w:val="434343"/>
          <w:u w:color="434343"/>
          <w:shd w:val="clear" w:color="auto" w:fill="FFFFFF"/>
          <w:lang w:val="zh-TW" w:eastAsia="zh-TW"/>
        </w:rPr>
        <w:t>。</w:t>
      </w:r>
      <w:r>
        <w:rPr>
          <w:rStyle w:val="12"/>
          <w:rFonts w:ascii="宋体" w:hAnsi="宋体" w:eastAsia="宋体" w:cs="宋体"/>
          <w:color w:val="434343"/>
          <w:u w:color="434343"/>
          <w:shd w:val="clear" w:color="auto" w:fill="FFFFFF"/>
          <w:lang w:eastAsia="zh-TW"/>
        </w:rPr>
        <w:t>http://bbs2.mowo.cn/forum.php?mod=viewthread&amp;tid=38184</w:t>
      </w:r>
      <w:r>
        <w:rPr>
          <w:rStyle w:val="12"/>
          <w:rFonts w:ascii="宋体" w:hAnsi="宋体" w:eastAsia="宋体" w:cs="宋体"/>
          <w:color w:val="434343"/>
          <w:u w:color="434343"/>
          <w:shd w:val="clear" w:color="auto" w:fill="FFFFFF"/>
          <w:lang w:eastAsia="zh-TW"/>
        </w:rPr>
        <w:br w:type="textWrapping"/>
      </w:r>
      <w:r>
        <w:rPr>
          <w:rStyle w:val="12"/>
          <w:rFonts w:ascii="宋体" w:hAnsi="宋体" w:eastAsia="宋体" w:cs="宋体"/>
          <w:color w:val="434343"/>
          <w:u w:color="434343"/>
          <w:shd w:val="clear" w:color="auto" w:fill="FFFFFF"/>
          <w:lang w:eastAsia="zh-TW"/>
        </w:rPr>
        <w:br w:type="textWrapping"/>
      </w:r>
      <w:r>
        <w:rPr>
          <w:rStyle w:val="12"/>
          <w:rFonts w:ascii="宋体" w:hAnsi="宋体" w:eastAsia="宋体" w:cs="宋体"/>
          <w:u w:val="single"/>
          <w:shd w:val="clear" w:color="auto" w:fill="FFFFFF"/>
          <w:lang w:val="zh-TW" w:eastAsia="zh-TW"/>
        </w:rPr>
        <w:t>（以上工作，一至六项建议在发放结束当晚集中处理，若实在有困难，请在第一个周末集中志愿者处理；七至十四项可在发放工作结束志愿者回去后处理；反馈表、回执、收条的上传应该在发放后</w:t>
      </w:r>
      <w:r>
        <w:rPr>
          <w:rStyle w:val="12"/>
          <w:rFonts w:hint="eastAsia" w:ascii="宋体" w:hAnsi="宋体" w:eastAsia="宋体" w:cs="宋体"/>
          <w:b/>
          <w:bCs/>
          <w:u w:val="single"/>
          <w:shd w:val="clear" w:color="auto" w:fill="FFFFFF"/>
          <w:lang w:val="zh-TW" w:eastAsia="zh-TW"/>
        </w:rPr>
        <w:t>一个月内</w:t>
      </w:r>
      <w:r>
        <w:rPr>
          <w:rStyle w:val="12"/>
          <w:rFonts w:ascii="宋体" w:hAnsi="宋体" w:eastAsia="宋体" w:cs="宋体"/>
          <w:u w:val="single"/>
          <w:shd w:val="clear" w:color="auto" w:fill="FFFFFF"/>
          <w:lang w:val="zh-TW" w:eastAsia="zh-TW"/>
        </w:rPr>
        <w:t>完成；资助系统的更新，应该在学期结束前完成。</w:t>
      </w:r>
      <w:r>
        <w:rPr>
          <w:rStyle w:val="12"/>
          <w:rFonts w:ascii="宋体" w:hAnsi="宋体" w:eastAsia="宋体" w:cs="宋体"/>
          <w:u w:val="single"/>
          <w:shd w:val="clear" w:color="auto" w:fill="FFFFFF"/>
        </w:rPr>
        <w:t>)</w:t>
      </w:r>
    </w:p>
    <w:p>
      <w:pPr>
        <w:pStyle w:val="11"/>
        <w:spacing w:line="360" w:lineRule="auto"/>
        <w:rPr>
          <w:rFonts w:ascii="宋体" w:hAnsi="宋体" w:eastAsia="宋体" w:cs="宋体"/>
        </w:rPr>
      </w:pPr>
    </w:p>
    <w:p>
      <w:pPr>
        <w:pStyle w:val="11"/>
        <w:spacing w:line="360" w:lineRule="auto"/>
        <w:rPr>
          <w:rFonts w:ascii="宋体" w:hAnsi="宋体" w:eastAsia="宋体" w:cs="宋体"/>
        </w:rPr>
      </w:pPr>
    </w:p>
    <w:p>
      <w:pPr>
        <w:pStyle w:val="11"/>
        <w:spacing w:line="360" w:lineRule="auto"/>
        <w:rPr>
          <w:rStyle w:val="12"/>
          <w:rFonts w:ascii="宋体" w:hAnsi="宋体" w:eastAsia="宋体" w:cs="宋体"/>
          <w:b/>
          <w:bCs/>
          <w:sz w:val="28"/>
          <w:szCs w:val="28"/>
          <w:lang w:val="zh-TW"/>
        </w:rPr>
      </w:pPr>
      <w:r>
        <w:rPr>
          <w:rStyle w:val="12"/>
          <w:rFonts w:hint="eastAsia" w:ascii="宋体" w:hAnsi="宋体" w:eastAsia="宋体" w:cs="宋体"/>
          <w:b/>
          <w:bCs/>
          <w:sz w:val="28"/>
          <w:szCs w:val="28"/>
          <w:lang w:val="zh-TW"/>
        </w:rPr>
        <w:t>7</w:t>
      </w:r>
      <w:r>
        <w:rPr>
          <w:rStyle w:val="12"/>
          <w:rFonts w:ascii="宋体" w:hAnsi="宋体" w:eastAsia="宋体" w:cs="宋体"/>
          <w:b/>
          <w:bCs/>
          <w:sz w:val="28"/>
          <w:szCs w:val="28"/>
        </w:rPr>
        <w:t>.</w:t>
      </w:r>
      <w:r>
        <w:rPr>
          <w:rStyle w:val="12"/>
          <w:rFonts w:hint="eastAsia" w:ascii="宋体" w:hAnsi="宋体" w:eastAsia="宋体" w:cs="宋体"/>
          <w:b/>
          <w:bCs/>
          <w:sz w:val="28"/>
          <w:szCs w:val="28"/>
          <w:lang w:val="zh-TW"/>
        </w:rPr>
        <w:t>反馈</w:t>
      </w:r>
    </w:p>
    <w:p>
      <w:pPr>
        <w:pStyle w:val="11"/>
        <w:spacing w:line="360" w:lineRule="auto"/>
        <w:rPr>
          <w:rStyle w:val="12"/>
          <w:rFonts w:ascii="宋体" w:hAnsi="宋体" w:eastAsia="宋体" w:cs="宋体"/>
          <w:b/>
          <w:bCs/>
          <w:sz w:val="28"/>
          <w:szCs w:val="28"/>
        </w:rPr>
      </w:pPr>
      <w:r>
        <w:rPr>
          <w:rStyle w:val="12"/>
          <w:rFonts w:hint="eastAsia" w:ascii="宋体" w:hAnsi="宋体" w:eastAsia="宋体" w:cs="宋体"/>
          <w:b/>
          <w:bCs/>
          <w:sz w:val="28"/>
          <w:szCs w:val="28"/>
        </w:rPr>
        <w:t>7</w:t>
      </w:r>
      <w:r>
        <w:rPr>
          <w:rStyle w:val="12"/>
          <w:rFonts w:ascii="宋体" w:hAnsi="宋体" w:eastAsia="宋体" w:cs="宋体"/>
          <w:b/>
          <w:bCs/>
          <w:sz w:val="28"/>
          <w:szCs w:val="28"/>
        </w:rPr>
        <w:t>.1</w:t>
      </w:r>
      <w:r>
        <w:rPr>
          <w:rStyle w:val="12"/>
          <w:rFonts w:ascii="宋体" w:hAnsi="宋体" w:eastAsia="宋体" w:cs="宋体"/>
          <w:b/>
          <w:bCs/>
          <w:sz w:val="28"/>
          <w:szCs w:val="28"/>
          <w:lang w:val="zh-TW" w:eastAsia="zh-TW"/>
        </w:rPr>
        <w:t>款项核销</w:t>
      </w:r>
    </w:p>
    <w:p>
      <w:pPr>
        <w:pStyle w:val="11"/>
        <w:spacing w:line="360" w:lineRule="auto"/>
        <w:rPr>
          <w:rFonts w:ascii="宋体" w:hAnsi="宋体" w:eastAsia="宋体" w:cs="宋体"/>
          <w:b/>
          <w:color w:val="FF0000"/>
          <w:u w:val="single"/>
        </w:rPr>
      </w:pPr>
      <w:r>
        <w:rPr>
          <w:rFonts w:hint="eastAsia" w:ascii="宋体" w:hAnsi="宋体" w:eastAsia="宋体" w:cs="宋体"/>
          <w:b/>
          <w:color w:val="FF0000"/>
          <w:u w:val="single"/>
        </w:rPr>
        <w:t>暂无</w:t>
      </w:r>
    </w:p>
    <w:p>
      <w:pPr>
        <w:pStyle w:val="11"/>
        <w:spacing w:line="360" w:lineRule="auto"/>
        <w:rPr>
          <w:rFonts w:ascii="宋体" w:hAnsi="宋体" w:eastAsia="宋体" w:cs="宋体"/>
        </w:rPr>
      </w:pPr>
    </w:p>
    <w:p>
      <w:pPr>
        <w:pStyle w:val="11"/>
        <w:spacing w:line="360" w:lineRule="auto"/>
        <w:rPr>
          <w:rStyle w:val="12"/>
          <w:rFonts w:ascii="宋体" w:hAnsi="宋体" w:eastAsia="宋体" w:cs="宋体"/>
          <w:b/>
          <w:bCs/>
          <w:sz w:val="28"/>
          <w:lang w:val="zh-TW" w:eastAsia="zh-TW"/>
        </w:rPr>
      </w:pPr>
      <w:r>
        <w:rPr>
          <w:rStyle w:val="12"/>
          <w:rFonts w:ascii="宋体" w:hAnsi="宋体" w:eastAsia="宋体" w:cs="宋体"/>
          <w:b/>
          <w:bCs/>
          <w:sz w:val="28"/>
        </w:rPr>
        <w:t>7.</w:t>
      </w:r>
      <w:r>
        <w:rPr>
          <w:rStyle w:val="12"/>
          <w:rFonts w:hint="eastAsia" w:ascii="宋体" w:hAnsi="宋体" w:eastAsia="宋体" w:cs="宋体"/>
          <w:b/>
          <w:bCs/>
          <w:sz w:val="28"/>
        </w:rPr>
        <w:t>2</w:t>
      </w:r>
      <w:r>
        <w:rPr>
          <w:rStyle w:val="12"/>
          <w:rFonts w:ascii="宋体" w:hAnsi="宋体" w:eastAsia="宋体" w:cs="宋体"/>
          <w:b/>
          <w:bCs/>
          <w:sz w:val="28"/>
          <w:lang w:val="zh-TW" w:eastAsia="zh-TW"/>
        </w:rPr>
        <w:t>资助情况反馈</w:t>
      </w:r>
    </w:p>
    <w:p>
      <w:pPr>
        <w:pStyle w:val="11"/>
        <w:spacing w:line="360" w:lineRule="auto"/>
        <w:rPr>
          <w:rStyle w:val="12"/>
          <w:rFonts w:ascii="宋体" w:hAnsi="宋体" w:eastAsia="宋体" w:cs="宋体"/>
          <w:bCs/>
          <w:lang w:val="zh-TW" w:eastAsia="zh-TW"/>
        </w:rPr>
      </w:pPr>
      <w:r>
        <w:rPr>
          <w:rStyle w:val="12"/>
          <w:rFonts w:ascii="宋体" w:hAnsi="宋体" w:eastAsia="宋体" w:cs="宋体"/>
          <w:bCs/>
          <w:lang w:val="zh-CN"/>
        </w:rPr>
        <w:t>推荐使用微信群、QQ群服务资助人，并可直播走访、回访活动</w:t>
      </w:r>
    </w:p>
    <w:p>
      <w:pPr>
        <w:pStyle w:val="11"/>
        <w:spacing w:line="360" w:lineRule="auto"/>
        <w:rPr>
          <w:rStyle w:val="12"/>
          <w:rFonts w:ascii="宋体" w:hAnsi="宋体" w:eastAsia="宋体" w:cs="宋体"/>
          <w:bCs/>
          <w:lang w:val="zh-TW" w:eastAsia="zh-TW"/>
        </w:rPr>
      </w:pPr>
      <w:r>
        <w:rPr>
          <w:rStyle w:val="12"/>
          <w:rFonts w:ascii="宋体" w:hAnsi="宋体" w:eastAsia="宋体" w:cs="宋体"/>
          <w:bCs/>
          <w:lang w:val="zh-CN"/>
        </w:rPr>
        <w:t>邮件通知和短信通知结合确保通知到位</w:t>
      </w:r>
    </w:p>
    <w:p>
      <w:pPr>
        <w:pStyle w:val="11"/>
        <w:spacing w:line="360" w:lineRule="auto"/>
        <w:rPr>
          <w:rFonts w:ascii="宋体" w:hAnsi="宋体" w:eastAsia="宋体" w:cs="宋体"/>
          <w:bCs/>
        </w:rPr>
      </w:pPr>
      <w:r>
        <w:rPr>
          <w:rStyle w:val="12"/>
          <w:rFonts w:ascii="宋体" w:hAnsi="宋体" w:eastAsia="宋体" w:cs="宋体"/>
          <w:bCs/>
          <w:lang w:val="zh-CN"/>
        </w:rPr>
        <w:t>引导资助人自行登录资助系统查看学生资料</w:t>
      </w:r>
    </w:p>
    <w:p>
      <w:pPr>
        <w:pStyle w:val="11"/>
        <w:spacing w:line="360" w:lineRule="auto"/>
        <w:rPr>
          <w:rStyle w:val="12"/>
          <w:rFonts w:ascii="宋体" w:hAnsi="宋体" w:eastAsia="宋体" w:cs="宋体"/>
          <w:b/>
          <w:bCs/>
          <w:sz w:val="28"/>
          <w:szCs w:val="28"/>
        </w:rPr>
      </w:pPr>
      <w:r>
        <w:rPr>
          <w:rStyle w:val="12"/>
          <w:rFonts w:ascii="宋体" w:hAnsi="宋体" w:eastAsia="宋体" w:cs="宋体"/>
          <w:b/>
          <w:bCs/>
          <w:sz w:val="28"/>
        </w:rPr>
        <w:t>7.</w:t>
      </w:r>
      <w:r>
        <w:rPr>
          <w:rStyle w:val="12"/>
          <w:rFonts w:hint="eastAsia" w:ascii="宋体" w:hAnsi="宋体" w:eastAsia="宋体" w:cs="宋体"/>
          <w:b/>
          <w:bCs/>
          <w:sz w:val="28"/>
        </w:rPr>
        <w:t>3</w:t>
      </w:r>
      <w:r>
        <w:rPr>
          <w:rStyle w:val="12"/>
          <w:rFonts w:ascii="宋体" w:hAnsi="宋体" w:eastAsia="宋体" w:cs="宋体"/>
          <w:b/>
          <w:bCs/>
          <w:sz w:val="28"/>
          <w:szCs w:val="28"/>
          <w:lang w:val="zh-TW" w:eastAsia="zh-TW"/>
        </w:rPr>
        <w:t>资助情况查询</w:t>
      </w:r>
    </w:p>
    <w:p>
      <w:pPr>
        <w:pStyle w:val="11"/>
        <w:spacing w:line="360" w:lineRule="auto"/>
        <w:rPr>
          <w:rFonts w:ascii="宋体" w:hAnsi="宋体" w:eastAsia="宋体" w:cs="宋体"/>
          <w:lang w:val="zh-TW" w:eastAsia="zh-TW"/>
        </w:rPr>
      </w:pPr>
      <w:r>
        <w:rPr>
          <w:rStyle w:val="12"/>
          <w:rFonts w:ascii="宋体" w:hAnsi="宋体" w:eastAsia="宋体" w:cs="宋体"/>
          <w:lang w:val="zh-TW" w:eastAsia="zh-TW"/>
        </w:rPr>
        <w:t>如果资助人对于资助的学生有疑问可以通过以下几种方法核实。</w:t>
      </w:r>
    </w:p>
    <w:p>
      <w:pPr>
        <w:pStyle w:val="11"/>
        <w:spacing w:line="360" w:lineRule="auto"/>
        <w:rPr>
          <w:rFonts w:ascii="宋体" w:hAnsi="宋体" w:eastAsia="宋体" w:cs="宋体"/>
          <w:b/>
          <w:bCs/>
          <w:sz w:val="28"/>
          <w:szCs w:val="28"/>
        </w:rPr>
      </w:pPr>
      <w:r>
        <w:rPr>
          <w:rStyle w:val="12"/>
          <w:rFonts w:ascii="宋体" w:hAnsi="宋体" w:eastAsia="宋体" w:cs="宋体"/>
          <w:b/>
          <w:bCs/>
          <w:sz w:val="28"/>
        </w:rPr>
        <w:t>7.</w:t>
      </w:r>
      <w:r>
        <w:rPr>
          <w:rStyle w:val="12"/>
          <w:rFonts w:hint="eastAsia" w:ascii="宋体" w:hAnsi="宋体" w:eastAsia="宋体" w:cs="宋体"/>
          <w:b/>
          <w:bCs/>
          <w:sz w:val="28"/>
        </w:rPr>
        <w:t>4</w:t>
      </w:r>
      <w:r>
        <w:rPr>
          <w:rStyle w:val="12"/>
          <w:rFonts w:ascii="宋体" w:hAnsi="宋体" w:eastAsia="宋体" w:cs="宋体"/>
          <w:b/>
          <w:bCs/>
          <w:sz w:val="28"/>
          <w:szCs w:val="28"/>
          <w:lang w:val="zh-TW" w:eastAsia="zh-TW"/>
        </w:rPr>
        <w:t>查询方式</w:t>
      </w:r>
    </w:p>
    <w:p>
      <w:pPr>
        <w:pStyle w:val="11"/>
        <w:spacing w:line="360" w:lineRule="auto"/>
        <w:rPr>
          <w:rStyle w:val="12"/>
          <w:rFonts w:ascii="宋体" w:hAnsi="宋体" w:eastAsia="宋体" w:cs="宋体"/>
        </w:rPr>
      </w:pPr>
      <w:r>
        <w:rPr>
          <w:rStyle w:val="12"/>
          <w:rFonts w:ascii="宋体" w:hAnsi="宋体" w:eastAsia="宋体" w:cs="宋体"/>
        </w:rPr>
        <w:t>1.</w:t>
      </w:r>
      <w:r>
        <w:rPr>
          <w:rStyle w:val="12"/>
          <w:rFonts w:ascii="宋体" w:hAnsi="宋体" w:eastAsia="宋体" w:cs="宋体"/>
          <w:lang w:val="zh-TW" w:eastAsia="zh-TW"/>
        </w:rPr>
        <w:t>网上登录</w:t>
      </w:r>
      <w:r>
        <w:rPr>
          <w:rStyle w:val="12"/>
          <w:rFonts w:ascii="宋体" w:hAnsi="宋体" w:eastAsia="宋体" w:cs="宋体"/>
        </w:rPr>
        <w:t>“</w:t>
      </w:r>
      <w:r>
        <w:rPr>
          <w:rStyle w:val="12"/>
          <w:rFonts w:ascii="宋体" w:hAnsi="宋体" w:eastAsia="宋体" w:cs="宋体"/>
          <w:lang w:val="zh-TW" w:eastAsia="zh-TW"/>
        </w:rPr>
        <w:t>麦田资助管理系统</w:t>
      </w:r>
      <w:r>
        <w:rPr>
          <w:rStyle w:val="12"/>
          <w:rFonts w:ascii="宋体" w:hAnsi="宋体" w:eastAsia="宋体" w:cs="宋体"/>
        </w:rPr>
        <w:t>”</w:t>
      </w:r>
    </w:p>
    <w:p>
      <w:pPr>
        <w:pStyle w:val="11"/>
        <w:spacing w:line="360" w:lineRule="auto"/>
        <w:rPr>
          <w:rStyle w:val="12"/>
          <w:rFonts w:ascii="宋体" w:hAnsi="宋体" w:eastAsia="宋体" w:cs="宋体"/>
          <w:lang w:val="zh-TW" w:eastAsia="zh-TW"/>
        </w:rPr>
      </w:pPr>
      <w:r>
        <w:rPr>
          <w:rStyle w:val="12"/>
          <w:rFonts w:ascii="宋体" w:hAnsi="宋体" w:eastAsia="宋体" w:cs="宋体"/>
        </w:rPr>
        <w:t>2.</w:t>
      </w:r>
      <w:r>
        <w:rPr>
          <w:rStyle w:val="12"/>
          <w:rFonts w:ascii="宋体" w:hAnsi="宋体" w:eastAsia="宋体" w:cs="宋体"/>
          <w:lang w:val="zh-TW" w:eastAsia="zh-TW"/>
        </w:rPr>
        <w:t>直接和当地的助学点负责人联系</w:t>
      </w:r>
    </w:p>
    <w:p>
      <w:pPr>
        <w:pStyle w:val="11"/>
        <w:spacing w:line="360" w:lineRule="auto"/>
        <w:rPr>
          <w:rStyle w:val="12"/>
          <w:rFonts w:ascii="宋体" w:hAnsi="宋体" w:eastAsia="宋体" w:cs="宋体"/>
          <w:lang w:val="zh-TW" w:eastAsia="zh-TW"/>
        </w:rPr>
      </w:pPr>
      <w:r>
        <w:rPr>
          <w:rStyle w:val="12"/>
          <w:rFonts w:ascii="宋体" w:hAnsi="宋体" w:eastAsia="宋体" w:cs="宋体"/>
        </w:rPr>
        <w:t>3.</w:t>
      </w:r>
      <w:r>
        <w:rPr>
          <w:rStyle w:val="12"/>
          <w:rFonts w:ascii="宋体" w:hAnsi="宋体" w:eastAsia="宋体" w:cs="宋体"/>
          <w:lang w:val="zh-TW" w:eastAsia="zh-TW"/>
        </w:rPr>
        <w:t>和助学点分社负责人联系</w:t>
      </w:r>
    </w:p>
    <w:p>
      <w:pPr>
        <w:pStyle w:val="11"/>
        <w:spacing w:line="360" w:lineRule="auto"/>
        <w:rPr>
          <w:rStyle w:val="12"/>
          <w:rFonts w:ascii="宋体" w:hAnsi="宋体" w:eastAsia="宋体" w:cs="宋体"/>
          <w:lang w:val="zh-TW" w:eastAsia="zh-TW"/>
        </w:rPr>
      </w:pPr>
      <w:r>
        <w:rPr>
          <w:rStyle w:val="12"/>
          <w:rFonts w:ascii="宋体" w:hAnsi="宋体" w:eastAsia="宋体" w:cs="宋体"/>
        </w:rPr>
        <w:t>4.</w:t>
      </w:r>
      <w:r>
        <w:rPr>
          <w:rStyle w:val="12"/>
          <w:rFonts w:ascii="宋体" w:hAnsi="宋体" w:eastAsia="宋体" w:cs="宋体"/>
          <w:lang w:val="zh-TW" w:eastAsia="zh-TW"/>
        </w:rPr>
        <w:t>麦田计划项目部反映</w:t>
      </w:r>
    </w:p>
    <w:p>
      <w:pPr>
        <w:pStyle w:val="11"/>
        <w:spacing w:line="360" w:lineRule="auto"/>
        <w:rPr>
          <w:rStyle w:val="12"/>
          <w:rFonts w:ascii="宋体" w:hAnsi="宋体" w:eastAsia="宋体" w:cs="宋体"/>
          <w:lang w:val="zh-TW" w:eastAsia="zh-TW"/>
        </w:rPr>
      </w:pPr>
      <w:r>
        <w:rPr>
          <w:rStyle w:val="12"/>
          <w:rFonts w:ascii="宋体" w:hAnsi="宋体" w:eastAsia="宋体" w:cs="宋体"/>
        </w:rPr>
        <w:t>5.</w:t>
      </w:r>
      <w:r>
        <w:rPr>
          <w:rStyle w:val="12"/>
          <w:rFonts w:ascii="宋体" w:hAnsi="宋体" w:eastAsia="宋体" w:cs="宋体"/>
          <w:lang w:val="zh-TW" w:eastAsia="zh-TW"/>
        </w:rPr>
        <w:t>自行通过所提供的资料和学生的班主任、校长联系</w:t>
      </w:r>
    </w:p>
    <w:p>
      <w:pPr>
        <w:pStyle w:val="11"/>
        <w:spacing w:line="360" w:lineRule="auto"/>
        <w:rPr>
          <w:rStyle w:val="12"/>
          <w:rFonts w:ascii="宋体" w:hAnsi="宋体" w:eastAsia="宋体" w:cs="宋体"/>
          <w:lang w:val="zh-TW"/>
        </w:rPr>
      </w:pPr>
      <w:r>
        <w:rPr>
          <w:rStyle w:val="12"/>
          <w:rFonts w:ascii="宋体" w:hAnsi="宋体" w:eastAsia="宋体" w:cs="宋体"/>
        </w:rPr>
        <w:t>6.</w:t>
      </w:r>
      <w:r>
        <w:rPr>
          <w:rStyle w:val="12"/>
          <w:rFonts w:ascii="宋体" w:hAnsi="宋体" w:eastAsia="宋体" w:cs="宋体"/>
          <w:lang w:val="zh-TW" w:eastAsia="zh-TW"/>
        </w:rPr>
        <w:t>通过和孩子的通信主动查询</w:t>
      </w:r>
    </w:p>
    <w:p>
      <w:pPr>
        <w:pStyle w:val="11"/>
        <w:spacing w:line="360" w:lineRule="auto"/>
        <w:rPr>
          <w:rFonts w:ascii="宋体" w:hAnsi="宋体" w:eastAsia="宋体" w:cs="宋体"/>
          <w:b/>
          <w:bCs/>
          <w:sz w:val="28"/>
          <w:szCs w:val="28"/>
        </w:rPr>
      </w:pPr>
      <w:r>
        <w:rPr>
          <w:rStyle w:val="12"/>
          <w:rFonts w:ascii="宋体" w:hAnsi="宋体" w:eastAsia="宋体" w:cs="宋体"/>
          <w:b/>
          <w:bCs/>
          <w:sz w:val="28"/>
        </w:rPr>
        <w:t>7.</w:t>
      </w:r>
      <w:r>
        <w:rPr>
          <w:rStyle w:val="12"/>
          <w:rFonts w:hint="eastAsia" w:ascii="宋体" w:hAnsi="宋体" w:eastAsia="宋体" w:cs="宋体"/>
          <w:b/>
          <w:bCs/>
          <w:sz w:val="28"/>
        </w:rPr>
        <w:t>5</w:t>
      </w:r>
      <w:r>
        <w:rPr>
          <w:rStyle w:val="12"/>
          <w:rFonts w:ascii="宋体" w:hAnsi="宋体" w:eastAsia="宋体" w:cs="宋体"/>
          <w:b/>
          <w:bCs/>
          <w:sz w:val="28"/>
          <w:szCs w:val="28"/>
          <w:lang w:val="zh-TW" w:eastAsia="zh-TW"/>
        </w:rPr>
        <w:t>放弃资助</w:t>
      </w:r>
    </w:p>
    <w:p>
      <w:pPr>
        <w:pStyle w:val="11"/>
        <w:spacing w:line="360" w:lineRule="auto"/>
        <w:rPr>
          <w:rStyle w:val="12"/>
          <w:rFonts w:ascii="宋体" w:hAnsi="宋体" w:eastAsia="宋体" w:cs="宋体"/>
          <w:lang w:val="zh-TW" w:eastAsia="zh-TW"/>
        </w:rPr>
      </w:pPr>
      <w:r>
        <w:rPr>
          <w:rStyle w:val="12"/>
          <w:rFonts w:ascii="宋体" w:hAnsi="宋体" w:eastAsia="宋体" w:cs="宋体"/>
        </w:rPr>
        <w:t>1.</w:t>
      </w:r>
      <w:r>
        <w:rPr>
          <w:rStyle w:val="12"/>
          <w:rFonts w:ascii="宋体" w:hAnsi="宋体" w:eastAsia="宋体" w:cs="宋体"/>
          <w:lang w:val="zh-TW" w:eastAsia="zh-TW"/>
        </w:rPr>
        <w:t>资助人联系一对一志愿者、项目部工作人员表示放弃资助；</w:t>
      </w:r>
    </w:p>
    <w:p>
      <w:pPr>
        <w:pStyle w:val="11"/>
        <w:spacing w:line="360" w:lineRule="auto"/>
        <w:rPr>
          <w:rStyle w:val="12"/>
          <w:rFonts w:ascii="宋体" w:hAnsi="宋体" w:eastAsia="宋体" w:cs="宋体"/>
        </w:rPr>
      </w:pPr>
      <w:r>
        <w:rPr>
          <w:rStyle w:val="12"/>
          <w:rFonts w:ascii="宋体" w:hAnsi="宋体" w:eastAsia="宋体" w:cs="宋体"/>
        </w:rPr>
        <w:t>2.</w:t>
      </w:r>
      <w:r>
        <w:rPr>
          <w:rStyle w:val="12"/>
          <w:rFonts w:ascii="宋体" w:hAnsi="宋体" w:eastAsia="宋体" w:cs="宋体"/>
          <w:lang w:val="zh-TW" w:eastAsia="zh-TW"/>
        </w:rPr>
        <w:t>结对结束两日内没有汇资助款</w:t>
      </w:r>
      <w:r>
        <w:rPr>
          <w:rStyle w:val="12"/>
          <w:rFonts w:ascii="宋体" w:hAnsi="宋体" w:eastAsia="宋体" w:cs="宋体"/>
        </w:rPr>
        <w:t>,</w:t>
      </w:r>
      <w:r>
        <w:rPr>
          <w:rStyle w:val="12"/>
          <w:rFonts w:ascii="宋体" w:hAnsi="宋体" w:eastAsia="宋体" w:cs="宋体"/>
          <w:lang w:val="zh-TW" w:eastAsia="zh-TW"/>
        </w:rPr>
        <w:t>并无特别说明</w:t>
      </w:r>
      <w:r>
        <w:rPr>
          <w:rStyle w:val="12"/>
          <w:rFonts w:ascii="宋体" w:hAnsi="宋体" w:eastAsia="宋体" w:cs="宋体"/>
        </w:rPr>
        <w:t>;</w:t>
      </w:r>
    </w:p>
    <w:p>
      <w:pPr>
        <w:pStyle w:val="11"/>
        <w:spacing w:line="360" w:lineRule="auto"/>
        <w:rPr>
          <w:rStyle w:val="12"/>
          <w:rFonts w:ascii="宋体" w:hAnsi="宋体" w:eastAsia="宋体" w:cs="宋体"/>
          <w:lang w:val="zh-TW" w:eastAsia="zh-TW"/>
        </w:rPr>
      </w:pPr>
      <w:r>
        <w:rPr>
          <w:rStyle w:val="12"/>
          <w:rFonts w:ascii="宋体" w:hAnsi="宋体" w:eastAsia="宋体" w:cs="宋体"/>
        </w:rPr>
        <w:t>6.</w:t>
      </w:r>
      <w:r>
        <w:rPr>
          <w:rStyle w:val="12"/>
          <w:rFonts w:ascii="宋体" w:hAnsi="宋体" w:eastAsia="宋体" w:cs="宋体"/>
          <w:lang w:val="zh-TW" w:eastAsia="zh-TW"/>
        </w:rPr>
        <w:t>年度通知资助款汇款后一个月后并未汇款。</w:t>
      </w:r>
    </w:p>
    <w:p>
      <w:pPr>
        <w:pStyle w:val="11"/>
        <w:spacing w:line="360" w:lineRule="auto"/>
        <w:rPr>
          <w:rFonts w:ascii="宋体" w:hAnsi="宋体" w:eastAsia="宋体" w:cs="宋体"/>
          <w:lang w:eastAsia="zh-TW"/>
        </w:rPr>
      </w:pPr>
    </w:p>
    <w:p>
      <w:pPr>
        <w:pStyle w:val="11"/>
        <w:spacing w:line="360" w:lineRule="auto"/>
        <w:rPr>
          <w:rFonts w:ascii="宋体" w:hAnsi="宋体" w:eastAsia="宋体" w:cs="宋体"/>
        </w:rPr>
      </w:pPr>
    </w:p>
    <w:p>
      <w:pPr>
        <w:pStyle w:val="11"/>
        <w:spacing w:line="360" w:lineRule="auto"/>
        <w:rPr>
          <w:rFonts w:ascii="宋体" w:hAnsi="宋体" w:eastAsia="宋体" w:cs="宋体"/>
        </w:rPr>
      </w:pPr>
    </w:p>
    <w:p>
      <w:pPr>
        <w:pStyle w:val="11"/>
        <w:spacing w:line="360" w:lineRule="auto"/>
        <w:rPr>
          <w:rFonts w:ascii="宋体" w:hAnsi="宋体" w:eastAsia="宋体" w:cs="宋体"/>
        </w:rPr>
      </w:pPr>
    </w:p>
    <w:p>
      <w:pPr>
        <w:pStyle w:val="11"/>
        <w:spacing w:line="360" w:lineRule="auto"/>
        <w:rPr>
          <w:rFonts w:ascii="宋体" w:hAnsi="宋体" w:eastAsia="宋体" w:cs="宋体"/>
          <w:b/>
          <w:bCs/>
          <w:sz w:val="28"/>
          <w:szCs w:val="28"/>
        </w:rPr>
      </w:pPr>
      <w:r>
        <w:rPr>
          <w:rStyle w:val="12"/>
          <w:rFonts w:hint="eastAsia" w:ascii="宋体" w:hAnsi="宋体" w:eastAsia="宋体" w:cs="宋体"/>
          <w:b/>
          <w:bCs/>
          <w:sz w:val="28"/>
        </w:rPr>
        <w:t>8</w:t>
      </w:r>
      <w:r>
        <w:rPr>
          <w:rStyle w:val="12"/>
          <w:rFonts w:ascii="宋体" w:hAnsi="宋体" w:eastAsia="宋体" w:cs="宋体"/>
          <w:b/>
          <w:bCs/>
          <w:sz w:val="28"/>
        </w:rPr>
        <w:t>.</w:t>
      </w:r>
      <w:r>
        <w:rPr>
          <w:rFonts w:hint="eastAsia" w:ascii="宋体" w:hAnsi="宋体" w:eastAsia="宋体" w:cs="宋体"/>
          <w:b/>
          <w:bCs/>
          <w:sz w:val="28"/>
          <w:szCs w:val="28"/>
          <w:lang w:val="zh-TW"/>
        </w:rPr>
        <w:t>家</w:t>
      </w:r>
      <w:r>
        <w:rPr>
          <w:rFonts w:ascii="宋体" w:hAnsi="宋体" w:eastAsia="宋体" w:cs="宋体"/>
          <w:b/>
          <w:bCs/>
          <w:sz w:val="28"/>
          <w:szCs w:val="28"/>
          <w:lang w:val="zh-TW" w:eastAsia="zh-TW"/>
        </w:rPr>
        <w:t>访</w:t>
      </w:r>
      <w:r>
        <w:rPr>
          <w:rFonts w:hint="eastAsia" w:ascii="宋体" w:hAnsi="宋体" w:eastAsia="宋体" w:cs="宋体"/>
          <w:b/>
          <w:bCs/>
          <w:sz w:val="28"/>
          <w:szCs w:val="28"/>
          <w:lang w:val="zh-TW"/>
        </w:rPr>
        <w:t>（即回访）</w:t>
      </w:r>
    </w:p>
    <w:p>
      <w:pPr>
        <w:pStyle w:val="11"/>
        <w:spacing w:line="360" w:lineRule="auto"/>
        <w:rPr>
          <w:rFonts w:ascii="宋体" w:hAnsi="宋体" w:eastAsia="宋体" w:cs="宋体"/>
          <w:b/>
          <w:bCs/>
          <w:sz w:val="28"/>
          <w:szCs w:val="28"/>
        </w:rPr>
      </w:pPr>
    </w:p>
    <w:p>
      <w:pPr>
        <w:pStyle w:val="11"/>
        <w:spacing w:line="360" w:lineRule="auto"/>
        <w:rPr>
          <w:rFonts w:ascii="宋体" w:hAnsi="宋体" w:eastAsia="宋体" w:cs="宋体"/>
          <w:b/>
          <w:bCs/>
          <w:color w:val="auto"/>
          <w:sz w:val="28"/>
          <w:szCs w:val="28"/>
        </w:rPr>
      </w:pPr>
      <w:r>
        <w:rPr>
          <w:rFonts w:hint="eastAsia" w:ascii="宋体" w:hAnsi="宋体" w:eastAsia="宋体" w:cs="宋体"/>
          <w:b/>
          <w:bCs/>
          <w:color w:val="auto"/>
          <w:sz w:val="28"/>
          <w:szCs w:val="28"/>
        </w:rPr>
        <w:t>8</w:t>
      </w:r>
      <w:r>
        <w:rPr>
          <w:rFonts w:ascii="宋体" w:hAnsi="宋体" w:eastAsia="宋体" w:cs="宋体"/>
          <w:b/>
          <w:bCs/>
          <w:color w:val="auto"/>
          <w:sz w:val="28"/>
          <w:szCs w:val="28"/>
        </w:rPr>
        <w:t>.</w:t>
      </w:r>
      <w:r>
        <w:rPr>
          <w:rFonts w:hint="eastAsia" w:ascii="宋体" w:hAnsi="宋体" w:eastAsia="宋体" w:cs="宋体"/>
          <w:b/>
          <w:bCs/>
          <w:color w:val="auto"/>
          <w:sz w:val="28"/>
          <w:szCs w:val="28"/>
        </w:rPr>
        <w:t>1</w:t>
      </w:r>
      <w:r>
        <w:rPr>
          <w:rFonts w:ascii="宋体" w:hAnsi="宋体" w:eastAsia="宋体" w:cs="宋体"/>
          <w:b/>
          <w:bCs/>
          <w:color w:val="auto"/>
          <w:sz w:val="28"/>
          <w:szCs w:val="28"/>
        </w:rPr>
        <w:t>.</w:t>
      </w:r>
      <w:r>
        <w:rPr>
          <w:rFonts w:hint="eastAsia" w:ascii="宋体" w:hAnsi="宋体" w:eastAsia="宋体" w:cs="宋体"/>
          <w:b/>
          <w:bCs/>
          <w:color w:val="auto"/>
          <w:sz w:val="28"/>
          <w:szCs w:val="28"/>
          <w:lang w:val="zh-TW"/>
        </w:rPr>
        <w:t>家</w:t>
      </w:r>
      <w:r>
        <w:rPr>
          <w:rFonts w:ascii="宋体" w:hAnsi="宋体" w:eastAsia="宋体" w:cs="宋体"/>
          <w:b/>
          <w:bCs/>
          <w:color w:val="auto"/>
          <w:sz w:val="28"/>
          <w:szCs w:val="28"/>
          <w:lang w:val="zh-TW" w:eastAsia="zh-TW"/>
        </w:rPr>
        <w:t>访资料内容</w:t>
      </w:r>
    </w:p>
    <w:p>
      <w:pPr>
        <w:pStyle w:val="11"/>
        <w:spacing w:line="360" w:lineRule="auto"/>
        <w:rPr>
          <w:rFonts w:ascii="宋体" w:hAnsi="宋体" w:eastAsia="宋体" w:cs="宋体"/>
          <w:bCs/>
          <w:color w:val="auto"/>
        </w:rPr>
      </w:pPr>
      <w:r>
        <w:rPr>
          <w:rFonts w:hint="eastAsia" w:ascii="宋体" w:hAnsi="宋体" w:eastAsia="宋体" w:cs="宋体"/>
          <w:b/>
          <w:bCs/>
          <w:color w:val="auto"/>
          <w:sz w:val="28"/>
          <w:szCs w:val="28"/>
        </w:rPr>
        <w:t xml:space="preserve">   </w:t>
      </w:r>
      <w:r>
        <w:rPr>
          <w:rFonts w:hint="eastAsia" w:ascii="宋体" w:hAnsi="宋体" w:eastAsia="宋体" w:cs="宋体"/>
          <w:bCs/>
          <w:color w:val="auto"/>
        </w:rPr>
        <w:t>家访建议为两年一次，记录一对一助学孩子的家庭变化及孩子变化。</w:t>
      </w:r>
    </w:p>
    <w:p>
      <w:pPr>
        <w:pStyle w:val="11"/>
        <w:spacing w:line="360" w:lineRule="auto"/>
        <w:rPr>
          <w:rFonts w:ascii="宋体" w:hAnsi="宋体" w:eastAsia="宋体" w:cs="宋体"/>
          <w:color w:val="auto"/>
          <w:u w:color="434343"/>
          <w:shd w:val="clear" w:color="auto" w:fill="FFFFFF"/>
        </w:rPr>
      </w:pPr>
      <w:r>
        <w:rPr>
          <w:rFonts w:hint="eastAsia" w:ascii="宋体" w:hAnsi="宋体" w:eastAsia="宋体" w:cs="宋体"/>
          <w:b/>
          <w:bCs/>
          <w:color w:val="auto"/>
          <w:sz w:val="28"/>
          <w:szCs w:val="28"/>
          <w:u w:color="434343"/>
          <w:shd w:val="clear" w:color="auto" w:fill="FFFFFF"/>
        </w:rPr>
        <w:t>8</w:t>
      </w:r>
      <w:r>
        <w:rPr>
          <w:rFonts w:ascii="宋体" w:hAnsi="宋体" w:eastAsia="宋体" w:cs="宋体"/>
          <w:b/>
          <w:bCs/>
          <w:color w:val="auto"/>
          <w:sz w:val="28"/>
          <w:szCs w:val="28"/>
          <w:u w:color="434343"/>
          <w:shd w:val="clear" w:color="auto" w:fill="FFFFFF"/>
        </w:rPr>
        <w:t>.2.</w:t>
      </w:r>
      <w:r>
        <w:rPr>
          <w:rFonts w:hint="eastAsia" w:ascii="宋体" w:hAnsi="宋体" w:eastAsia="宋体" w:cs="宋体"/>
          <w:b/>
          <w:bCs/>
          <w:color w:val="auto"/>
          <w:sz w:val="28"/>
          <w:szCs w:val="28"/>
          <w:u w:color="434343"/>
          <w:shd w:val="clear" w:color="auto" w:fill="FFFFFF"/>
          <w:lang w:val="zh-TW"/>
        </w:rPr>
        <w:t>家</w:t>
      </w:r>
      <w:r>
        <w:rPr>
          <w:rFonts w:ascii="宋体" w:hAnsi="宋体" w:eastAsia="宋体" w:cs="宋体"/>
          <w:b/>
          <w:bCs/>
          <w:color w:val="auto"/>
          <w:sz w:val="28"/>
          <w:szCs w:val="28"/>
          <w:u w:color="434343"/>
          <w:shd w:val="clear" w:color="auto" w:fill="FFFFFF"/>
          <w:lang w:val="zh-TW" w:eastAsia="zh-TW"/>
        </w:rPr>
        <w:t>访前资料</w:t>
      </w:r>
      <w:r>
        <w:rPr>
          <w:rFonts w:ascii="宋体" w:hAnsi="宋体" w:eastAsia="宋体" w:cs="宋体"/>
          <w:color w:val="auto"/>
          <w:u w:color="434343"/>
          <w:shd w:val="clear" w:color="auto" w:fill="FFFFFF"/>
          <w:lang w:val="zh-TW" w:eastAsia="zh-TW"/>
        </w:rPr>
        <w:br w:type="textWrapping"/>
      </w:r>
      <w:r>
        <w:rPr>
          <w:rFonts w:ascii="宋体" w:hAnsi="宋体" w:eastAsia="宋体" w:cs="宋体"/>
          <w:color w:val="auto"/>
          <w:u w:color="434343"/>
          <w:shd w:val="clear" w:color="auto" w:fill="FFFFFF"/>
          <w:lang w:val="zh-TW" w:eastAsia="zh-TW"/>
        </w:rPr>
        <w:t xml:space="preserve">   准备好</w:t>
      </w:r>
      <w:r>
        <w:rPr>
          <w:rFonts w:hint="eastAsia" w:ascii="宋体" w:hAnsi="宋体" w:eastAsia="宋体" w:cs="宋体"/>
          <w:color w:val="auto"/>
          <w:u w:color="434343"/>
          <w:shd w:val="clear" w:color="auto" w:fill="FFFFFF"/>
          <w:lang w:val="zh-TW"/>
        </w:rPr>
        <w:t>家</w:t>
      </w:r>
      <w:r>
        <w:rPr>
          <w:rFonts w:ascii="宋体" w:hAnsi="宋体" w:eastAsia="宋体" w:cs="宋体"/>
          <w:color w:val="auto"/>
          <w:u w:color="434343"/>
          <w:shd w:val="clear" w:color="auto" w:fill="FFFFFF"/>
          <w:lang w:val="zh-TW" w:eastAsia="zh-TW"/>
        </w:rPr>
        <w:t>访的孩子资料，包括孩子的最新独照、孩子的原始资料（即发布时的资料）、</w:t>
      </w:r>
      <w:r>
        <w:rPr>
          <w:rFonts w:hint="eastAsia" w:ascii="宋体" w:hAnsi="宋体" w:eastAsia="宋体" w:cs="宋体"/>
          <w:color w:val="auto"/>
          <w:u w:color="434343"/>
          <w:shd w:val="clear" w:color="auto" w:fill="FFFFFF"/>
          <w:lang w:val="zh-TW"/>
        </w:rPr>
        <w:t>家</w:t>
      </w:r>
      <w:r>
        <w:rPr>
          <w:rFonts w:ascii="宋体" w:hAnsi="宋体" w:eastAsia="宋体" w:cs="宋体"/>
          <w:color w:val="auto"/>
          <w:u w:color="434343"/>
          <w:shd w:val="clear" w:color="auto" w:fill="FFFFFF"/>
          <w:lang w:val="zh-TW" w:eastAsia="zh-TW"/>
        </w:rPr>
        <w:t>访表。</w:t>
      </w:r>
      <w:r>
        <w:rPr>
          <w:rFonts w:ascii="宋体" w:hAnsi="宋体" w:eastAsia="宋体" w:cs="宋体"/>
          <w:color w:val="auto"/>
          <w:u w:color="434343"/>
          <w:shd w:val="clear" w:color="auto" w:fill="FFFFFF"/>
          <w:lang w:val="zh-CN"/>
        </w:rPr>
        <w:t>邮件备案</w:t>
      </w:r>
      <w:r>
        <w:rPr>
          <w:rFonts w:hint="eastAsia" w:ascii="宋体" w:hAnsi="宋体" w:eastAsia="宋体" w:cs="宋体"/>
          <w:color w:val="auto"/>
          <w:u w:color="434343"/>
          <w:shd w:val="clear" w:color="auto" w:fill="FFFFFF"/>
          <w:lang w:val="zh-CN"/>
        </w:rPr>
        <w:t>家</w:t>
      </w:r>
      <w:r>
        <w:rPr>
          <w:rFonts w:ascii="宋体" w:hAnsi="宋体" w:eastAsia="宋体" w:cs="宋体"/>
          <w:color w:val="auto"/>
          <w:u w:color="434343"/>
          <w:shd w:val="clear" w:color="auto" w:fill="FFFFFF"/>
          <w:lang w:val="zh-CN"/>
        </w:rPr>
        <w:t>访活动（注：使用正常活动备案邮箱即可）</w:t>
      </w:r>
      <w:r>
        <w:rPr>
          <w:rFonts w:ascii="宋体" w:hAnsi="宋体" w:eastAsia="宋体" w:cs="宋体"/>
          <w:color w:val="auto"/>
          <w:u w:color="434343"/>
          <w:shd w:val="clear" w:color="auto" w:fill="FFFFFF"/>
          <w:lang w:val="zh-TW" w:eastAsia="zh-TW"/>
        </w:rPr>
        <w:br w:type="textWrapping"/>
      </w:r>
      <w:r>
        <w:rPr>
          <w:rFonts w:hint="eastAsia" w:ascii="宋体" w:hAnsi="宋体" w:eastAsia="宋体" w:cs="宋体"/>
          <w:b/>
          <w:bCs/>
          <w:color w:val="auto"/>
          <w:sz w:val="28"/>
          <w:szCs w:val="28"/>
          <w:u w:color="434343"/>
          <w:shd w:val="clear" w:color="auto" w:fill="FFFFFF"/>
        </w:rPr>
        <w:t>8</w:t>
      </w:r>
      <w:r>
        <w:rPr>
          <w:rFonts w:ascii="宋体" w:hAnsi="宋体" w:eastAsia="宋体" w:cs="宋体"/>
          <w:b/>
          <w:bCs/>
          <w:color w:val="auto"/>
          <w:sz w:val="28"/>
          <w:szCs w:val="28"/>
          <w:u w:color="434343"/>
          <w:shd w:val="clear" w:color="auto" w:fill="FFFFFF"/>
        </w:rPr>
        <w:t>.</w:t>
      </w:r>
      <w:r>
        <w:rPr>
          <w:rFonts w:hint="eastAsia" w:ascii="宋体" w:hAnsi="宋体" w:eastAsia="宋体" w:cs="宋体"/>
          <w:b/>
          <w:bCs/>
          <w:color w:val="auto"/>
          <w:sz w:val="28"/>
          <w:szCs w:val="28"/>
          <w:u w:color="434343"/>
          <w:shd w:val="clear" w:color="auto" w:fill="FFFFFF"/>
        </w:rPr>
        <w:t>3</w:t>
      </w:r>
      <w:r>
        <w:rPr>
          <w:rFonts w:ascii="宋体" w:hAnsi="宋体" w:eastAsia="宋体" w:cs="宋体"/>
          <w:b/>
          <w:bCs/>
          <w:color w:val="auto"/>
          <w:sz w:val="28"/>
          <w:szCs w:val="28"/>
          <w:u w:color="434343"/>
          <w:shd w:val="clear" w:color="auto" w:fill="FFFFFF"/>
        </w:rPr>
        <w:t>.</w:t>
      </w:r>
      <w:r>
        <w:rPr>
          <w:rFonts w:hint="eastAsia" w:ascii="宋体" w:hAnsi="宋体" w:eastAsia="宋体" w:cs="宋体"/>
          <w:b/>
          <w:bCs/>
          <w:color w:val="auto"/>
          <w:sz w:val="28"/>
          <w:szCs w:val="28"/>
          <w:u w:color="434343"/>
          <w:shd w:val="clear" w:color="auto" w:fill="FFFFFF"/>
          <w:lang w:val="zh-TW"/>
        </w:rPr>
        <w:t>家</w:t>
      </w:r>
      <w:r>
        <w:rPr>
          <w:rFonts w:ascii="宋体" w:hAnsi="宋体" w:eastAsia="宋体" w:cs="宋体"/>
          <w:b/>
          <w:bCs/>
          <w:color w:val="auto"/>
          <w:sz w:val="28"/>
          <w:szCs w:val="28"/>
          <w:u w:color="434343"/>
          <w:shd w:val="clear" w:color="auto" w:fill="FFFFFF"/>
          <w:lang w:val="zh-TW" w:eastAsia="zh-TW"/>
        </w:rPr>
        <w:t>访时资料</w:t>
      </w:r>
      <w:r>
        <w:rPr>
          <w:rFonts w:ascii="宋体" w:hAnsi="宋体" w:eastAsia="宋体" w:cs="宋体"/>
          <w:color w:val="auto"/>
          <w:u w:color="434343"/>
          <w:shd w:val="clear" w:color="auto" w:fill="FFFFFF"/>
          <w:lang w:val="zh-TW" w:eastAsia="zh-TW"/>
        </w:rPr>
        <w:br w:type="textWrapping"/>
      </w:r>
      <w:r>
        <w:rPr>
          <w:rFonts w:ascii="宋体" w:hAnsi="宋体" w:eastAsia="宋体" w:cs="宋体"/>
          <w:color w:val="auto"/>
          <w:u w:color="434343"/>
          <w:shd w:val="clear" w:color="auto" w:fill="FFFFFF"/>
          <w:lang w:val="zh-TW" w:eastAsia="zh-TW"/>
        </w:rPr>
        <w:t xml:space="preserve">   需要拍摄孩子的独照、家人合照及其他相关的照片，着重记录变化，填写</w:t>
      </w:r>
      <w:r>
        <w:rPr>
          <w:rFonts w:hint="eastAsia" w:ascii="宋体" w:hAnsi="宋体" w:eastAsia="宋体" w:cs="宋体"/>
          <w:color w:val="auto"/>
          <w:u w:color="434343"/>
          <w:shd w:val="clear" w:color="auto" w:fill="FFFFFF"/>
          <w:lang w:val="zh-TW"/>
        </w:rPr>
        <w:t>家</w:t>
      </w:r>
      <w:r>
        <w:rPr>
          <w:rFonts w:ascii="宋体" w:hAnsi="宋体" w:eastAsia="宋体" w:cs="宋体"/>
          <w:color w:val="auto"/>
          <w:u w:color="434343"/>
          <w:shd w:val="clear" w:color="auto" w:fill="FFFFFF"/>
          <w:lang w:val="zh-TW" w:eastAsia="zh-TW"/>
        </w:rPr>
        <w:t>访表。</w:t>
      </w:r>
      <w:r>
        <w:rPr>
          <w:rFonts w:ascii="宋体" w:hAnsi="宋体" w:eastAsia="宋体" w:cs="宋体"/>
          <w:color w:val="auto"/>
          <w:u w:color="434343"/>
          <w:shd w:val="clear" w:color="auto" w:fill="FFFFFF"/>
          <w:lang w:val="zh-TW" w:eastAsia="zh-TW"/>
        </w:rPr>
        <w:br w:type="textWrapping"/>
      </w:r>
      <w:r>
        <w:rPr>
          <w:rFonts w:hint="eastAsia" w:ascii="宋体" w:hAnsi="宋体" w:eastAsia="宋体" w:cs="宋体"/>
          <w:b/>
          <w:bCs/>
          <w:color w:val="auto"/>
          <w:sz w:val="28"/>
          <w:szCs w:val="28"/>
          <w:u w:color="434343"/>
          <w:shd w:val="clear" w:color="auto" w:fill="FFFFFF"/>
        </w:rPr>
        <w:t>8</w:t>
      </w:r>
      <w:r>
        <w:rPr>
          <w:rFonts w:ascii="宋体" w:hAnsi="宋体" w:eastAsia="宋体" w:cs="宋体"/>
          <w:b/>
          <w:bCs/>
          <w:color w:val="auto"/>
          <w:sz w:val="28"/>
          <w:szCs w:val="28"/>
          <w:u w:color="434343"/>
          <w:shd w:val="clear" w:color="auto" w:fill="FFFFFF"/>
        </w:rPr>
        <w:t>.</w:t>
      </w:r>
      <w:r>
        <w:rPr>
          <w:rFonts w:hint="eastAsia" w:ascii="宋体" w:hAnsi="宋体" w:eastAsia="宋体" w:cs="宋体"/>
          <w:b/>
          <w:bCs/>
          <w:color w:val="auto"/>
          <w:sz w:val="28"/>
          <w:szCs w:val="28"/>
          <w:u w:color="434343"/>
          <w:shd w:val="clear" w:color="auto" w:fill="FFFFFF"/>
        </w:rPr>
        <w:t>4</w:t>
      </w:r>
      <w:r>
        <w:rPr>
          <w:rFonts w:ascii="宋体" w:hAnsi="宋体" w:eastAsia="宋体" w:cs="宋体"/>
          <w:b/>
          <w:bCs/>
          <w:color w:val="auto"/>
          <w:sz w:val="28"/>
          <w:szCs w:val="28"/>
          <w:u w:color="434343"/>
          <w:shd w:val="clear" w:color="auto" w:fill="FFFFFF"/>
        </w:rPr>
        <w:t>.</w:t>
      </w:r>
      <w:r>
        <w:rPr>
          <w:rFonts w:hint="eastAsia" w:ascii="宋体" w:hAnsi="宋体" w:eastAsia="宋体" w:cs="宋体"/>
          <w:b/>
          <w:bCs/>
          <w:color w:val="auto"/>
          <w:sz w:val="28"/>
          <w:szCs w:val="28"/>
          <w:u w:color="434343"/>
          <w:shd w:val="clear" w:color="auto" w:fill="FFFFFF"/>
          <w:lang w:val="zh-TW"/>
        </w:rPr>
        <w:t>家</w:t>
      </w:r>
      <w:r>
        <w:rPr>
          <w:rFonts w:ascii="宋体" w:hAnsi="宋体" w:eastAsia="宋体" w:cs="宋体"/>
          <w:b/>
          <w:bCs/>
          <w:color w:val="auto"/>
          <w:sz w:val="28"/>
          <w:szCs w:val="28"/>
          <w:u w:color="434343"/>
          <w:shd w:val="clear" w:color="auto" w:fill="FFFFFF"/>
          <w:lang w:val="zh-TW" w:eastAsia="zh-TW"/>
        </w:rPr>
        <w:t>访后资料</w:t>
      </w:r>
      <w:r>
        <w:rPr>
          <w:rFonts w:ascii="宋体" w:hAnsi="宋体" w:eastAsia="宋体" w:cs="宋体"/>
          <w:color w:val="auto"/>
          <w:u w:color="434343"/>
          <w:shd w:val="clear" w:color="auto" w:fill="FFFFFF"/>
          <w:lang w:val="zh-TW" w:eastAsia="zh-TW"/>
        </w:rPr>
        <w:br w:type="textWrapping"/>
      </w:r>
      <w:r>
        <w:rPr>
          <w:rFonts w:ascii="宋体" w:hAnsi="宋体" w:eastAsia="宋体" w:cs="宋体"/>
          <w:color w:val="auto"/>
          <w:u w:color="434343"/>
          <w:shd w:val="clear" w:color="auto" w:fill="FFFFFF"/>
          <w:lang w:val="zh-TW" w:eastAsia="zh-TW"/>
        </w:rPr>
        <w:t>分社整理</w:t>
      </w:r>
      <w:r>
        <w:rPr>
          <w:rFonts w:hint="eastAsia" w:ascii="宋体" w:hAnsi="宋体" w:eastAsia="宋体" w:cs="宋体"/>
          <w:color w:val="auto"/>
          <w:u w:color="434343"/>
          <w:shd w:val="clear" w:color="auto" w:fill="FFFFFF"/>
          <w:lang w:val="zh-TW"/>
        </w:rPr>
        <w:t>家</w:t>
      </w:r>
      <w:r>
        <w:rPr>
          <w:rFonts w:ascii="宋体" w:hAnsi="宋体" w:eastAsia="宋体" w:cs="宋体"/>
          <w:color w:val="auto"/>
          <w:u w:color="434343"/>
          <w:shd w:val="clear" w:color="auto" w:fill="FFFFFF"/>
          <w:lang w:val="zh-TW" w:eastAsia="zh-TW"/>
        </w:rPr>
        <w:t>访资料，上传</w:t>
      </w:r>
      <w:r>
        <w:rPr>
          <w:rFonts w:hint="eastAsia" w:ascii="宋体" w:hAnsi="宋体" w:eastAsia="宋体" w:cs="宋体"/>
          <w:color w:val="auto"/>
          <w:u w:color="434343"/>
          <w:shd w:val="clear" w:color="auto" w:fill="FFFFFF"/>
          <w:lang w:val="zh-TW"/>
        </w:rPr>
        <w:t>家</w:t>
      </w:r>
      <w:r>
        <w:rPr>
          <w:rFonts w:ascii="宋体" w:hAnsi="宋体" w:eastAsia="宋体" w:cs="宋体"/>
          <w:color w:val="auto"/>
          <w:u w:color="434343"/>
          <w:shd w:val="clear" w:color="auto" w:fill="FFFFFF"/>
          <w:lang w:val="zh-TW" w:eastAsia="zh-TW"/>
        </w:rPr>
        <w:t>访信息到资助系统</w:t>
      </w:r>
      <w:r>
        <w:rPr>
          <w:rFonts w:ascii="宋体" w:hAnsi="宋体" w:eastAsia="宋体" w:cs="宋体"/>
          <w:color w:val="auto"/>
          <w:lang w:val="zh-CN"/>
        </w:rPr>
        <w:t>并通知项目部核准</w:t>
      </w:r>
      <w:r>
        <w:rPr>
          <w:rFonts w:ascii="宋体" w:hAnsi="宋体" w:eastAsia="宋体" w:cs="宋体"/>
          <w:color w:val="auto"/>
          <w:u w:color="434343"/>
          <w:shd w:val="clear" w:color="auto" w:fill="FFFFFF"/>
          <w:lang w:val="zh-TW" w:eastAsia="zh-TW"/>
        </w:rPr>
        <w:t>。</w:t>
      </w:r>
    </w:p>
    <w:p>
      <w:pPr>
        <w:pStyle w:val="11"/>
        <w:spacing w:line="360" w:lineRule="auto"/>
        <w:rPr>
          <w:rFonts w:ascii="宋体" w:hAnsi="宋体" w:eastAsia="宋体" w:cs="宋体"/>
        </w:rPr>
      </w:pPr>
    </w:p>
    <w:p>
      <w:pPr>
        <w:pStyle w:val="11"/>
        <w:spacing w:line="360" w:lineRule="auto"/>
        <w:rPr>
          <w:rFonts w:ascii="宋体" w:hAnsi="宋体" w:eastAsia="宋体" w:cs="宋体"/>
        </w:rPr>
      </w:pPr>
    </w:p>
    <w:p>
      <w:pPr>
        <w:pStyle w:val="11"/>
        <w:spacing w:line="360" w:lineRule="auto"/>
        <w:rPr>
          <w:rFonts w:ascii="宋体" w:hAnsi="宋体" w:eastAsia="宋体" w:cs="宋体"/>
          <w:b/>
          <w:bCs/>
          <w:color w:val="auto"/>
          <w:sz w:val="28"/>
          <w:szCs w:val="28"/>
          <w:lang w:val="zh-TW" w:eastAsia="zh-TW"/>
        </w:rPr>
      </w:pPr>
      <w:r>
        <w:rPr>
          <w:rStyle w:val="12"/>
          <w:rFonts w:hint="eastAsia" w:ascii="宋体" w:hAnsi="宋体" w:eastAsia="宋体" w:cs="宋体"/>
          <w:b/>
          <w:bCs/>
          <w:sz w:val="28"/>
        </w:rPr>
        <w:t>9</w:t>
      </w:r>
      <w:r>
        <w:rPr>
          <w:rStyle w:val="12"/>
          <w:rFonts w:ascii="宋体" w:hAnsi="宋体" w:eastAsia="宋体" w:cs="宋体"/>
          <w:b/>
          <w:bCs/>
          <w:sz w:val="28"/>
        </w:rPr>
        <w:t>.</w:t>
      </w:r>
      <w:r>
        <w:rPr>
          <w:rStyle w:val="12"/>
          <w:rFonts w:ascii="宋体" w:hAnsi="宋体" w:eastAsia="宋体" w:cs="宋体"/>
          <w:b/>
          <w:bCs/>
          <w:color w:val="auto"/>
          <w:sz w:val="28"/>
          <w:szCs w:val="28"/>
          <w:u w:color="0000FF"/>
          <w:lang w:val="zh-TW" w:eastAsia="zh-TW"/>
        </w:rPr>
        <w:t>增员</w:t>
      </w:r>
    </w:p>
    <w:p>
      <w:pPr>
        <w:pStyle w:val="11"/>
        <w:spacing w:line="360" w:lineRule="auto"/>
        <w:rPr>
          <w:rFonts w:ascii="宋体" w:hAnsi="宋体" w:eastAsia="宋体" w:cs="宋体"/>
          <w:b/>
          <w:bCs/>
          <w:color w:val="auto"/>
          <w:sz w:val="28"/>
          <w:szCs w:val="28"/>
          <w:u w:color="434343"/>
          <w:shd w:val="clear" w:color="auto" w:fill="FFFFFF"/>
        </w:rPr>
      </w:pPr>
      <w:r>
        <w:rPr>
          <w:rFonts w:hint="eastAsia" w:ascii="宋体" w:hAnsi="宋体" w:eastAsia="宋体" w:cs="宋体"/>
          <w:b/>
          <w:bCs/>
          <w:color w:val="auto"/>
          <w:sz w:val="28"/>
          <w:szCs w:val="28"/>
          <w:u w:color="434343"/>
          <w:shd w:val="clear" w:color="auto" w:fill="FFFFFF"/>
        </w:rPr>
        <w:t>9</w:t>
      </w:r>
      <w:r>
        <w:rPr>
          <w:rFonts w:ascii="宋体" w:hAnsi="宋体" w:eastAsia="宋体" w:cs="宋体"/>
          <w:b/>
          <w:bCs/>
          <w:color w:val="auto"/>
          <w:sz w:val="28"/>
          <w:szCs w:val="28"/>
          <w:u w:color="434343"/>
          <w:shd w:val="clear" w:color="auto" w:fill="FFFFFF"/>
        </w:rPr>
        <w:t>.</w:t>
      </w:r>
      <w:r>
        <w:rPr>
          <w:rFonts w:hint="eastAsia" w:ascii="宋体" w:hAnsi="宋体" w:eastAsia="宋体" w:cs="宋体"/>
          <w:b/>
          <w:bCs/>
          <w:color w:val="auto"/>
          <w:sz w:val="28"/>
          <w:szCs w:val="28"/>
          <w:u w:color="434343"/>
          <w:shd w:val="clear" w:color="auto" w:fill="FFFFFF"/>
        </w:rPr>
        <w:t>1</w:t>
      </w:r>
      <w:r>
        <w:rPr>
          <w:rFonts w:ascii="宋体" w:hAnsi="宋体" w:eastAsia="宋体" w:cs="宋体"/>
          <w:b/>
          <w:bCs/>
          <w:color w:val="auto"/>
          <w:sz w:val="28"/>
          <w:szCs w:val="28"/>
          <w:u w:color="434343"/>
          <w:shd w:val="clear" w:color="auto" w:fill="FFFFFF"/>
        </w:rPr>
        <w:t>.</w:t>
      </w:r>
      <w:r>
        <w:rPr>
          <w:rStyle w:val="12"/>
          <w:rFonts w:ascii="宋体" w:hAnsi="宋体" w:eastAsia="宋体" w:cs="宋体"/>
          <w:b/>
          <w:bCs/>
          <w:lang w:val="zh-TW" w:eastAsia="zh-TW"/>
        </w:rPr>
        <w:t>新增资助点</w:t>
      </w:r>
    </w:p>
    <w:p>
      <w:pPr>
        <w:pStyle w:val="11"/>
        <w:spacing w:line="360" w:lineRule="auto"/>
        <w:ind w:left="720"/>
        <w:rPr>
          <w:rStyle w:val="12"/>
          <w:rFonts w:ascii="宋体" w:hAnsi="宋体" w:eastAsia="宋体" w:cs="宋体"/>
          <w:bCs/>
          <w:lang w:val="zh-TW" w:eastAsia="zh-TW"/>
        </w:rPr>
      </w:pPr>
      <w:r>
        <w:rPr>
          <w:rStyle w:val="12"/>
          <w:rFonts w:ascii="宋体" w:hAnsi="宋体" w:eastAsia="宋体" w:cs="宋体"/>
          <w:bCs/>
          <w:lang w:val="zh-TW" w:eastAsia="zh-TW"/>
        </w:rPr>
        <w:t>国家全面推行精准扶贫的情况下，将不再新增资助点，如遇特殊情况请与项目部工作人员沟通。</w:t>
      </w:r>
    </w:p>
    <w:p>
      <w:pPr>
        <w:pStyle w:val="11"/>
        <w:spacing w:line="360" w:lineRule="auto"/>
        <w:rPr>
          <w:rFonts w:ascii="宋体" w:hAnsi="宋体" w:eastAsia="宋体" w:cs="宋体"/>
          <w:bCs/>
          <w:lang w:val="zh-TW" w:eastAsia="zh-TW"/>
        </w:rPr>
      </w:pPr>
      <w:r>
        <w:rPr>
          <w:rFonts w:hint="eastAsia" w:ascii="宋体" w:hAnsi="宋体" w:eastAsia="宋体" w:cs="宋体"/>
          <w:b/>
          <w:bCs/>
          <w:color w:val="auto"/>
          <w:sz w:val="28"/>
          <w:szCs w:val="28"/>
          <w:u w:color="434343"/>
          <w:shd w:val="clear" w:color="auto" w:fill="FFFFFF"/>
        </w:rPr>
        <w:t>9</w:t>
      </w:r>
      <w:r>
        <w:rPr>
          <w:rFonts w:ascii="宋体" w:hAnsi="宋体" w:eastAsia="宋体" w:cs="宋体"/>
          <w:b/>
          <w:bCs/>
          <w:color w:val="auto"/>
          <w:sz w:val="28"/>
          <w:szCs w:val="28"/>
          <w:u w:color="434343"/>
          <w:shd w:val="clear" w:color="auto" w:fill="FFFFFF"/>
        </w:rPr>
        <w:t>.</w:t>
      </w:r>
      <w:r>
        <w:rPr>
          <w:rFonts w:hint="eastAsia" w:ascii="宋体" w:hAnsi="宋体" w:eastAsia="宋体" w:cs="宋体"/>
          <w:b/>
          <w:bCs/>
          <w:color w:val="auto"/>
          <w:sz w:val="28"/>
          <w:szCs w:val="28"/>
          <w:u w:color="434343"/>
          <w:shd w:val="clear" w:color="auto" w:fill="FFFFFF"/>
        </w:rPr>
        <w:t>2</w:t>
      </w:r>
      <w:r>
        <w:rPr>
          <w:rFonts w:ascii="宋体" w:hAnsi="宋体" w:eastAsia="宋体" w:cs="宋体"/>
          <w:b/>
          <w:bCs/>
          <w:color w:val="auto"/>
          <w:sz w:val="28"/>
          <w:szCs w:val="28"/>
          <w:u w:color="434343"/>
          <w:shd w:val="clear" w:color="auto" w:fill="FFFFFF"/>
        </w:rPr>
        <w:t>.</w:t>
      </w:r>
      <w:r>
        <w:rPr>
          <w:rStyle w:val="12"/>
          <w:rFonts w:ascii="宋体" w:hAnsi="宋体" w:eastAsia="宋体" w:cs="宋体"/>
          <w:b/>
          <w:bCs/>
          <w:lang w:val="zh-TW" w:eastAsia="zh-TW"/>
        </w:rPr>
        <w:t>新增需资助孩子</w:t>
      </w:r>
    </w:p>
    <w:p>
      <w:pPr>
        <w:pStyle w:val="11"/>
        <w:spacing w:line="360" w:lineRule="auto"/>
        <w:ind w:left="720"/>
        <w:rPr>
          <w:rStyle w:val="12"/>
          <w:rFonts w:ascii="宋体" w:hAnsi="宋体" w:eastAsia="宋体" w:cs="宋体"/>
          <w:bCs/>
        </w:rPr>
      </w:pPr>
      <w:r>
        <w:rPr>
          <w:rStyle w:val="12"/>
          <w:rFonts w:ascii="宋体" w:hAnsi="宋体" w:eastAsia="宋体" w:cs="宋体"/>
          <w:bCs/>
          <w:lang w:val="zh-TW" w:eastAsia="zh-TW"/>
        </w:rPr>
        <w:t>（</w:t>
      </w:r>
      <w:r>
        <w:rPr>
          <w:rStyle w:val="12"/>
          <w:rFonts w:ascii="宋体" w:hAnsi="宋体" w:eastAsia="宋体" w:cs="宋体"/>
          <w:bCs/>
        </w:rPr>
        <w:t>1</w:t>
      </w:r>
      <w:r>
        <w:rPr>
          <w:rStyle w:val="12"/>
          <w:rFonts w:ascii="宋体" w:hAnsi="宋体" w:eastAsia="宋体" w:cs="宋体"/>
          <w:bCs/>
          <w:lang w:val="zh-TW" w:eastAsia="zh-TW"/>
        </w:rPr>
        <w:t>）受助学生总人数少于</w:t>
      </w:r>
      <w:r>
        <w:rPr>
          <w:rStyle w:val="12"/>
          <w:rFonts w:ascii="宋体" w:hAnsi="宋体" w:eastAsia="宋体" w:cs="宋体"/>
          <w:bCs/>
        </w:rPr>
        <w:t>150</w:t>
      </w:r>
      <w:r>
        <w:rPr>
          <w:rStyle w:val="12"/>
          <w:rFonts w:ascii="宋体" w:hAnsi="宋体" w:eastAsia="宋体" w:cs="宋体"/>
          <w:bCs/>
          <w:lang w:val="zh-TW" w:eastAsia="zh-TW"/>
        </w:rPr>
        <w:t>的团队，新增上限为</w:t>
      </w:r>
      <w:r>
        <w:rPr>
          <w:rStyle w:val="12"/>
          <w:rFonts w:ascii="宋体" w:hAnsi="宋体" w:eastAsia="宋体" w:cs="宋体"/>
          <w:bCs/>
        </w:rPr>
        <w:t>30</w:t>
      </w:r>
      <w:r>
        <w:rPr>
          <w:rStyle w:val="12"/>
          <w:rFonts w:ascii="宋体" w:hAnsi="宋体" w:eastAsia="宋体" w:cs="宋体"/>
          <w:bCs/>
          <w:lang w:val="zh-TW" w:eastAsia="zh-TW"/>
        </w:rPr>
        <w:t>人</w:t>
      </w:r>
      <w:r>
        <w:rPr>
          <w:rStyle w:val="12"/>
          <w:rFonts w:ascii="宋体" w:hAnsi="宋体" w:eastAsia="宋体" w:cs="宋体"/>
          <w:bCs/>
        </w:rPr>
        <w:t>/</w:t>
      </w:r>
      <w:r>
        <w:rPr>
          <w:rStyle w:val="12"/>
          <w:rFonts w:ascii="宋体" w:hAnsi="宋体" w:eastAsia="宋体" w:cs="宋体"/>
          <w:bCs/>
          <w:lang w:val="zh-TW" w:eastAsia="zh-TW"/>
        </w:rPr>
        <w:t>年，及过去两个学期流失的人数；</w:t>
      </w:r>
    </w:p>
    <w:p>
      <w:pPr>
        <w:pStyle w:val="11"/>
        <w:spacing w:line="360" w:lineRule="auto"/>
        <w:ind w:left="720"/>
        <w:rPr>
          <w:rStyle w:val="12"/>
          <w:rFonts w:ascii="宋体" w:hAnsi="宋体" w:eastAsia="宋体" w:cs="宋体"/>
          <w:bCs/>
        </w:rPr>
      </w:pPr>
      <w:r>
        <w:rPr>
          <w:rStyle w:val="12"/>
          <w:rFonts w:ascii="宋体" w:hAnsi="宋体" w:eastAsia="宋体" w:cs="宋体"/>
          <w:bCs/>
          <w:lang w:val="zh-TW" w:eastAsia="zh-TW"/>
        </w:rPr>
        <w:t>（</w:t>
      </w:r>
      <w:r>
        <w:rPr>
          <w:rStyle w:val="12"/>
          <w:rFonts w:ascii="宋体" w:hAnsi="宋体" w:eastAsia="宋体" w:cs="宋体"/>
          <w:bCs/>
        </w:rPr>
        <w:t>2</w:t>
      </w:r>
      <w:r>
        <w:rPr>
          <w:rStyle w:val="12"/>
          <w:rFonts w:ascii="宋体" w:hAnsi="宋体" w:eastAsia="宋体" w:cs="宋体"/>
          <w:bCs/>
          <w:lang w:val="zh-TW" w:eastAsia="zh-TW"/>
        </w:rPr>
        <w:t>）受助学生总人数多于</w:t>
      </w:r>
      <w:r>
        <w:rPr>
          <w:rStyle w:val="12"/>
          <w:rFonts w:ascii="宋体" w:hAnsi="宋体" w:eastAsia="宋体" w:cs="宋体"/>
          <w:bCs/>
        </w:rPr>
        <w:t>150</w:t>
      </w:r>
      <w:r>
        <w:rPr>
          <w:rStyle w:val="12"/>
          <w:rFonts w:ascii="宋体" w:hAnsi="宋体" w:eastAsia="宋体" w:cs="宋体"/>
          <w:bCs/>
          <w:lang w:val="zh-TW" w:eastAsia="zh-TW"/>
        </w:rPr>
        <w:t>的团队，新增上限为目前受助总人数的</w:t>
      </w:r>
      <w:r>
        <w:rPr>
          <w:rStyle w:val="12"/>
          <w:rFonts w:ascii="宋体" w:hAnsi="宋体" w:eastAsia="宋体" w:cs="宋体"/>
          <w:bCs/>
        </w:rPr>
        <w:t>20%</w:t>
      </w:r>
      <w:r>
        <w:rPr>
          <w:rStyle w:val="12"/>
          <w:rFonts w:ascii="宋体" w:hAnsi="宋体" w:eastAsia="宋体" w:cs="宋体"/>
          <w:bCs/>
          <w:lang w:val="zh-TW" w:eastAsia="zh-TW"/>
        </w:rPr>
        <w:t>，及过去两个学期流失的人数；</w:t>
      </w:r>
    </w:p>
    <w:p>
      <w:pPr>
        <w:pStyle w:val="11"/>
        <w:spacing w:line="360" w:lineRule="auto"/>
        <w:rPr>
          <w:rStyle w:val="12"/>
          <w:rFonts w:ascii="宋体" w:hAnsi="宋体" w:eastAsia="宋体" w:cs="宋体"/>
          <w:bCs/>
        </w:rPr>
      </w:pPr>
      <w:r>
        <w:rPr>
          <w:rStyle w:val="12"/>
          <w:rFonts w:ascii="宋体" w:hAnsi="宋体" w:eastAsia="宋体" w:cs="宋体"/>
          <w:bCs/>
          <w:lang w:val="zh-TW" w:eastAsia="zh-TW"/>
        </w:rPr>
        <w:t>例：</w:t>
      </w:r>
      <w:r>
        <w:rPr>
          <w:rStyle w:val="12"/>
          <w:rFonts w:ascii="宋体" w:hAnsi="宋体" w:eastAsia="宋体" w:cs="宋体"/>
          <w:bCs/>
        </w:rPr>
        <w:t>A</w:t>
      </w:r>
      <w:r>
        <w:rPr>
          <w:rStyle w:val="12"/>
          <w:rFonts w:ascii="宋体" w:hAnsi="宋体" w:eastAsia="宋体" w:cs="宋体"/>
          <w:bCs/>
          <w:lang w:val="zh-TW" w:eastAsia="zh-TW"/>
        </w:rPr>
        <w:t>团队现总受助人数为</w:t>
      </w:r>
      <w:r>
        <w:rPr>
          <w:rStyle w:val="12"/>
          <w:rFonts w:ascii="宋体" w:hAnsi="宋体" w:eastAsia="宋体" w:cs="宋体"/>
          <w:bCs/>
        </w:rPr>
        <w:t>162</w:t>
      </w:r>
      <w:r>
        <w:rPr>
          <w:rStyle w:val="12"/>
          <w:rFonts w:ascii="宋体" w:hAnsi="宋体" w:eastAsia="宋体" w:cs="宋体"/>
          <w:bCs/>
          <w:lang w:val="zh-TW" w:eastAsia="zh-TW"/>
        </w:rPr>
        <w:t>人，</w:t>
      </w:r>
      <w:r>
        <w:rPr>
          <w:rStyle w:val="12"/>
          <w:rFonts w:ascii="宋体" w:hAnsi="宋体" w:eastAsia="宋体" w:cs="宋体"/>
          <w:bCs/>
        </w:rPr>
        <w:t>2016</w:t>
      </w:r>
      <w:r>
        <w:rPr>
          <w:rStyle w:val="12"/>
          <w:rFonts w:ascii="宋体" w:hAnsi="宋体" w:eastAsia="宋体" w:cs="宋体"/>
          <w:bCs/>
          <w:lang w:val="zh-TW" w:eastAsia="zh-TW"/>
        </w:rPr>
        <w:t>年两期发放共流失学生</w:t>
      </w:r>
      <w:r>
        <w:rPr>
          <w:rStyle w:val="12"/>
          <w:rFonts w:ascii="宋体" w:hAnsi="宋体" w:eastAsia="宋体" w:cs="宋体"/>
          <w:bCs/>
        </w:rPr>
        <w:t>5</w:t>
      </w:r>
      <w:r>
        <w:rPr>
          <w:rStyle w:val="12"/>
          <w:rFonts w:ascii="宋体" w:hAnsi="宋体" w:eastAsia="宋体" w:cs="宋体"/>
          <w:bCs/>
          <w:lang w:val="zh-TW" w:eastAsia="zh-TW"/>
        </w:rPr>
        <w:t>人，则</w:t>
      </w:r>
      <w:r>
        <w:rPr>
          <w:rStyle w:val="12"/>
          <w:rFonts w:ascii="宋体" w:hAnsi="宋体" w:eastAsia="宋体" w:cs="宋体"/>
          <w:bCs/>
        </w:rPr>
        <w:t>2017</w:t>
      </w:r>
      <w:r>
        <w:rPr>
          <w:rStyle w:val="12"/>
          <w:rFonts w:ascii="宋体" w:hAnsi="宋体" w:eastAsia="宋体" w:cs="宋体"/>
          <w:bCs/>
          <w:lang w:val="zh-TW" w:eastAsia="zh-TW"/>
        </w:rPr>
        <w:t>年新增学生为</w:t>
      </w:r>
      <w:r>
        <w:rPr>
          <w:rStyle w:val="12"/>
          <w:rFonts w:ascii="宋体" w:hAnsi="宋体" w:eastAsia="宋体" w:cs="宋体"/>
          <w:bCs/>
        </w:rPr>
        <w:t>162*20%+5</w:t>
      </w:r>
      <w:r>
        <w:rPr>
          <w:rStyle w:val="12"/>
          <w:rFonts w:ascii="宋体" w:hAnsi="宋体" w:eastAsia="宋体" w:cs="宋体"/>
          <w:bCs/>
          <w:lang w:val="zh-TW" w:eastAsia="zh-TW"/>
        </w:rPr>
        <w:t>，即</w:t>
      </w:r>
      <w:r>
        <w:rPr>
          <w:rStyle w:val="12"/>
          <w:rFonts w:ascii="宋体" w:hAnsi="宋体" w:eastAsia="宋体" w:cs="宋体"/>
          <w:bCs/>
        </w:rPr>
        <w:t>32+5</w:t>
      </w:r>
      <w:r>
        <w:rPr>
          <w:rStyle w:val="12"/>
          <w:rFonts w:ascii="宋体" w:hAnsi="宋体" w:eastAsia="宋体" w:cs="宋体"/>
          <w:bCs/>
          <w:lang w:val="zh-TW" w:eastAsia="zh-TW"/>
        </w:rPr>
        <w:t>＝</w:t>
      </w:r>
      <w:r>
        <w:rPr>
          <w:rStyle w:val="12"/>
          <w:rFonts w:ascii="宋体" w:hAnsi="宋体" w:eastAsia="宋体" w:cs="宋体"/>
          <w:bCs/>
        </w:rPr>
        <w:t>37</w:t>
      </w:r>
      <w:r>
        <w:rPr>
          <w:rStyle w:val="12"/>
          <w:rFonts w:ascii="宋体" w:hAnsi="宋体" w:eastAsia="宋体" w:cs="宋体"/>
          <w:bCs/>
          <w:lang w:val="zh-TW" w:eastAsia="zh-TW"/>
        </w:rPr>
        <w:t>人</w:t>
      </w:r>
    </w:p>
    <w:p>
      <w:pPr>
        <w:pStyle w:val="11"/>
        <w:spacing w:line="360" w:lineRule="auto"/>
        <w:ind w:left="720"/>
        <w:rPr>
          <w:rFonts w:ascii="宋体" w:hAnsi="宋体" w:eastAsia="宋体" w:cs="宋体"/>
          <w:bCs/>
        </w:rPr>
      </w:pPr>
    </w:p>
    <w:p>
      <w:pPr>
        <w:pStyle w:val="11"/>
        <w:spacing w:line="360" w:lineRule="auto"/>
        <w:rPr>
          <w:rStyle w:val="12"/>
          <w:rFonts w:ascii="宋体" w:hAnsi="宋体" w:eastAsia="宋体" w:cs="宋体"/>
          <w:bCs/>
          <w:lang w:val="zh-TW" w:eastAsia="zh-TW"/>
        </w:rPr>
      </w:pPr>
      <w:r>
        <w:rPr>
          <w:rStyle w:val="12"/>
          <w:rFonts w:ascii="宋体" w:hAnsi="宋体" w:eastAsia="宋体" w:cs="宋体"/>
          <w:bCs/>
          <w:lang w:val="zh-TW" w:eastAsia="zh-TW"/>
        </w:rPr>
        <w:t>注：各分社根据团队目前管理的资助点实际情况，梳理流失学生的数量（即转学、毕业、停止资助、辍学的孩子），来自行安排走访计划并筛选新增走访资料提交（走访及增员计划不需申请，以提交资料为准）。如有特殊情况请向项目部说明。</w:t>
      </w:r>
    </w:p>
    <w:p>
      <w:pPr>
        <w:pStyle w:val="11"/>
        <w:spacing w:line="360" w:lineRule="auto"/>
        <w:rPr>
          <w:rFonts w:ascii="宋体" w:hAnsi="宋体" w:eastAsia="宋体" w:cs="宋体"/>
          <w:bCs/>
          <w:lang w:val="zh-TW"/>
        </w:rPr>
      </w:pPr>
      <w:r>
        <w:rPr>
          <w:rFonts w:hint="eastAsia" w:ascii="宋体" w:hAnsi="宋体" w:eastAsia="宋体" w:cs="宋体"/>
          <w:b/>
          <w:bCs/>
          <w:color w:val="auto"/>
          <w:sz w:val="28"/>
          <w:szCs w:val="28"/>
          <w:u w:color="434343"/>
          <w:shd w:val="clear" w:color="auto" w:fill="FFFFFF"/>
        </w:rPr>
        <w:t>9</w:t>
      </w:r>
      <w:r>
        <w:rPr>
          <w:rFonts w:ascii="宋体" w:hAnsi="宋体" w:eastAsia="宋体" w:cs="宋体"/>
          <w:b/>
          <w:bCs/>
          <w:color w:val="auto"/>
          <w:sz w:val="28"/>
          <w:szCs w:val="28"/>
          <w:u w:color="434343"/>
          <w:shd w:val="clear" w:color="auto" w:fill="FFFFFF"/>
        </w:rPr>
        <w:t>.</w:t>
      </w:r>
      <w:r>
        <w:rPr>
          <w:rFonts w:hint="eastAsia" w:ascii="宋体" w:hAnsi="宋体" w:eastAsia="宋体" w:cs="宋体"/>
          <w:b/>
          <w:bCs/>
          <w:color w:val="auto"/>
          <w:sz w:val="28"/>
          <w:szCs w:val="28"/>
          <w:u w:color="434343"/>
          <w:shd w:val="clear" w:color="auto" w:fill="FFFFFF"/>
        </w:rPr>
        <w:t>3</w:t>
      </w:r>
      <w:r>
        <w:rPr>
          <w:rFonts w:ascii="宋体" w:hAnsi="宋体" w:eastAsia="宋体" w:cs="宋体"/>
          <w:b/>
          <w:bCs/>
          <w:color w:val="auto"/>
          <w:sz w:val="28"/>
          <w:szCs w:val="28"/>
          <w:u w:color="434343"/>
          <w:shd w:val="clear" w:color="auto" w:fill="FFFFFF"/>
        </w:rPr>
        <w:t>.</w:t>
      </w:r>
      <w:r>
        <w:rPr>
          <w:rStyle w:val="12"/>
          <w:rFonts w:ascii="宋体" w:hAnsi="宋体" w:eastAsia="宋体" w:cs="宋体"/>
          <w:b/>
          <w:bCs/>
          <w:lang w:val="zh-TW" w:eastAsia="zh-TW"/>
        </w:rPr>
        <w:t>新增名额特殊情况说明</w:t>
      </w:r>
    </w:p>
    <w:p>
      <w:pPr>
        <w:pStyle w:val="11"/>
        <w:numPr>
          <w:ilvl w:val="0"/>
          <w:numId w:val="7"/>
        </w:numPr>
        <w:spacing w:line="360" w:lineRule="auto"/>
        <w:rPr>
          <w:rFonts w:ascii="宋体" w:hAnsi="宋体" w:eastAsia="宋体" w:cs="宋体"/>
          <w:bCs/>
          <w:lang w:val="zh-TW" w:eastAsia="zh-TW"/>
        </w:rPr>
      </w:pPr>
      <w:r>
        <w:rPr>
          <w:rStyle w:val="12"/>
          <w:rFonts w:ascii="宋体" w:hAnsi="宋体" w:eastAsia="宋体" w:cs="宋体"/>
          <w:bCs/>
          <w:lang w:val="zh-TW" w:eastAsia="zh-TW"/>
        </w:rPr>
        <w:t>项目部上一年度团队评分</w:t>
      </w:r>
      <w:r>
        <w:rPr>
          <w:rStyle w:val="12"/>
          <w:rFonts w:ascii="宋体" w:hAnsi="宋体" w:eastAsia="宋体" w:cs="宋体"/>
          <w:bCs/>
        </w:rPr>
        <w:t>a</w:t>
      </w:r>
      <w:r>
        <w:rPr>
          <w:rStyle w:val="12"/>
          <w:rFonts w:ascii="宋体" w:hAnsi="宋体" w:eastAsia="宋体" w:cs="宋体"/>
          <w:bCs/>
          <w:lang w:val="zh-TW" w:eastAsia="zh-TW"/>
        </w:rPr>
        <w:t>级团队可增员</w:t>
      </w:r>
      <w:r>
        <w:rPr>
          <w:rStyle w:val="12"/>
          <w:rFonts w:ascii="宋体" w:hAnsi="宋体" w:eastAsia="宋体" w:cs="宋体"/>
          <w:bCs/>
        </w:rPr>
        <w:t>30%</w:t>
      </w:r>
      <w:r>
        <w:rPr>
          <w:rStyle w:val="12"/>
          <w:rFonts w:ascii="宋体" w:hAnsi="宋体" w:eastAsia="宋体" w:cs="宋体"/>
          <w:bCs/>
          <w:lang w:val="zh-TW" w:eastAsia="zh-TW"/>
        </w:rPr>
        <w:t>；</w:t>
      </w:r>
      <w:r>
        <w:rPr>
          <w:rStyle w:val="12"/>
          <w:rFonts w:ascii="宋体" w:hAnsi="宋体" w:eastAsia="宋体" w:cs="宋体"/>
          <w:bCs/>
        </w:rPr>
        <w:t>b</w:t>
      </w:r>
      <w:r>
        <w:rPr>
          <w:rStyle w:val="12"/>
          <w:rFonts w:ascii="宋体" w:hAnsi="宋体" w:eastAsia="宋体" w:cs="宋体"/>
          <w:bCs/>
          <w:lang w:val="zh-TW" w:eastAsia="zh-TW"/>
        </w:rPr>
        <w:t>级团队正常增员；</w:t>
      </w:r>
      <w:r>
        <w:rPr>
          <w:rStyle w:val="12"/>
          <w:rFonts w:ascii="宋体" w:hAnsi="宋体" w:eastAsia="宋体" w:cs="宋体"/>
          <w:bCs/>
        </w:rPr>
        <w:t>c</w:t>
      </w:r>
      <w:r>
        <w:rPr>
          <w:rStyle w:val="12"/>
          <w:rFonts w:ascii="宋体" w:hAnsi="宋体" w:eastAsia="宋体" w:cs="宋体"/>
          <w:bCs/>
          <w:lang w:val="zh-TW" w:eastAsia="zh-TW"/>
        </w:rPr>
        <w:t>级团队不予增员。</w:t>
      </w:r>
    </w:p>
    <w:p>
      <w:pPr>
        <w:pStyle w:val="11"/>
        <w:numPr>
          <w:ilvl w:val="0"/>
          <w:numId w:val="7"/>
        </w:numPr>
        <w:spacing w:line="360" w:lineRule="auto"/>
        <w:rPr>
          <w:rFonts w:ascii="宋体" w:hAnsi="宋体" w:eastAsia="宋体" w:cs="宋体"/>
          <w:bCs/>
          <w:lang w:val="zh-TW" w:eastAsia="zh-TW"/>
        </w:rPr>
      </w:pPr>
      <w:r>
        <w:rPr>
          <w:rStyle w:val="12"/>
          <w:rFonts w:ascii="宋体" w:hAnsi="宋体" w:eastAsia="宋体" w:cs="宋体"/>
          <w:bCs/>
          <w:lang w:val="zh-TW" w:eastAsia="zh-TW"/>
        </w:rPr>
        <w:t>超过</w:t>
      </w:r>
      <w:r>
        <w:rPr>
          <w:rStyle w:val="12"/>
          <w:rFonts w:ascii="宋体" w:hAnsi="宋体" w:eastAsia="宋体" w:cs="宋体"/>
          <w:bCs/>
        </w:rPr>
        <w:t>5</w:t>
      </w:r>
      <w:r>
        <w:rPr>
          <w:rStyle w:val="12"/>
          <w:rFonts w:ascii="宋体" w:hAnsi="宋体" w:eastAsia="宋体" w:cs="宋体"/>
          <w:bCs/>
          <w:lang w:val="zh-TW" w:eastAsia="zh-TW"/>
        </w:rPr>
        <w:t>名资助人投诉团队，并查明责任在团队，一次提醒，二次警告，三次取消增员。</w:t>
      </w:r>
    </w:p>
    <w:p>
      <w:pPr>
        <w:pStyle w:val="11"/>
        <w:spacing w:line="360" w:lineRule="auto"/>
        <w:rPr>
          <w:rFonts w:ascii="宋体" w:hAnsi="宋体" w:eastAsia="宋体" w:cs="宋体"/>
          <w:b/>
          <w:bCs/>
          <w:color w:val="auto"/>
          <w:sz w:val="28"/>
          <w:szCs w:val="28"/>
          <w:u w:color="434343"/>
          <w:shd w:val="clear" w:color="auto" w:fill="FFFFFF"/>
        </w:rPr>
      </w:pPr>
      <w:r>
        <w:rPr>
          <w:rFonts w:hint="eastAsia" w:ascii="宋体" w:hAnsi="宋体" w:eastAsia="宋体" w:cs="宋体"/>
          <w:b/>
          <w:bCs/>
          <w:color w:val="auto"/>
          <w:sz w:val="28"/>
          <w:szCs w:val="28"/>
          <w:u w:color="434343"/>
          <w:shd w:val="clear" w:color="auto" w:fill="FFFFFF"/>
        </w:rPr>
        <w:t>9</w:t>
      </w:r>
      <w:r>
        <w:rPr>
          <w:rFonts w:ascii="宋体" w:hAnsi="宋体" w:eastAsia="宋体" w:cs="宋体"/>
          <w:b/>
          <w:bCs/>
          <w:color w:val="auto"/>
          <w:sz w:val="28"/>
          <w:szCs w:val="28"/>
          <w:u w:color="434343"/>
          <w:shd w:val="clear" w:color="auto" w:fill="FFFFFF"/>
        </w:rPr>
        <w:t>.</w:t>
      </w:r>
      <w:r>
        <w:rPr>
          <w:rFonts w:hint="eastAsia" w:ascii="宋体" w:hAnsi="宋体" w:eastAsia="宋体" w:cs="宋体"/>
          <w:b/>
          <w:bCs/>
          <w:color w:val="auto"/>
          <w:sz w:val="28"/>
          <w:szCs w:val="28"/>
          <w:u w:color="434343"/>
          <w:shd w:val="clear" w:color="auto" w:fill="FFFFFF"/>
        </w:rPr>
        <w:t>4</w:t>
      </w:r>
      <w:r>
        <w:rPr>
          <w:rFonts w:ascii="宋体" w:hAnsi="宋体" w:eastAsia="宋体" w:cs="宋体"/>
          <w:b/>
          <w:bCs/>
          <w:color w:val="auto"/>
          <w:sz w:val="28"/>
          <w:szCs w:val="28"/>
          <w:u w:color="434343"/>
          <w:shd w:val="clear" w:color="auto" w:fill="FFFFFF"/>
        </w:rPr>
        <w:t>.</w:t>
      </w:r>
      <w:r>
        <w:rPr>
          <w:rFonts w:hint="eastAsia" w:ascii="宋体" w:hAnsi="宋体" w:eastAsia="宋体" w:cs="宋体"/>
          <w:b/>
          <w:bCs/>
          <w:color w:val="auto"/>
          <w:sz w:val="28"/>
          <w:szCs w:val="28"/>
          <w:u w:color="434343"/>
          <w:shd w:val="clear" w:color="auto" w:fill="FFFFFF"/>
        </w:rPr>
        <w:t>附团队评分标准</w:t>
      </w:r>
    </w:p>
    <w:p>
      <w:pPr>
        <w:pBdr>
          <w:top w:val="none" w:color="auto" w:sz="0" w:space="0"/>
          <w:left w:val="none" w:color="auto" w:sz="0" w:space="0"/>
          <w:bottom w:val="none" w:color="auto" w:sz="0" w:space="0"/>
          <w:right w:val="none" w:color="auto" w:sz="0" w:space="0"/>
          <w:between w:val="none" w:color="auto" w:sz="0" w:space="0"/>
        </w:pBdr>
        <w:shd w:val="clear" w:color="auto" w:fill="FFFFFF"/>
        <w:spacing w:before="100" w:beforeAutospacing="1" w:after="225" w:line="384" w:lineRule="atLeast"/>
        <w:jc w:val="center"/>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《麦田教育基金会团队项目执行积分评级细则》</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一、为了更好地申请和执行麦田教育基金会自有、合作和其他资助项目，鼓励优秀团队，激励团队成长，制定本团队项目执行评级细则。</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二、本细则适用于申请麦田教育基金会所属项目的麦田计划名下各地团队／分社和独立注册机构。</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三、本评级结果适用于麦田教育基金会项目审核、批准参考。</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四、团队评级分数从每个自然年度的1月至当年12月累积计算，每个季度公布一次，次年清零重新开始积分，积分福利有效期一个季度，即每一季度积分结果产生的优先权等福利在下一季度有效。</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       根据积分评分结果，分为ABC三级。</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       200分及以上为A级团队，享有项目优先获批权，奖励团队发展基金1000元／年，麦客中心提供一次面对面团队培训，及其他基金会可能提供的团队福利（包括但不限于推荐评选、其他基金资助、支持等）。</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       100-199分团队为B级团队。奖励团队发展基金500元／年，及其他基金会可能提供的团队福利。</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       100分以下和有遗留财务问题的为C级团队，项目申请将受到更为严格的审核，原则上不批准团队自主项目，在遗留财务、反馈问题未解决前，原则上不批准任何项目、物资申请，金色团队评选一票否决。可申请麦客中心辅导小组一对一网络远程辅导2次（1小时／次），帮助团队成长。</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       举例：某团队2017年第一季度评分210分，可获得优先审批权，若第二季度因故低于200分，则失去项目优先审批权，如有财务、反馈遗留问题，按照C级团队处理，原则上不再批准新的项目参与申请和物资发放申请。年底累积200分以上，且没有财务、反馈遗留问题，可获得团队发展奖励基金和面对面团队培训机会。</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五、评分细则</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1、起评分100分。</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2、申请参与一次麦田教育基金会活动加1分。</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3、团队有专人负责项目对接，加1分。</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4、申请获批后，能够及时、准确完成项目执行的，酌情加1-5分，未能准时完成的减2分，未能按照标准准确完成的，酌情减1-5分。</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5、执行后，能够按照项目要求完成反馈的，酌情加1-5分，不能完成项目要求反馈信息的，酌情减1-5分。</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6、项目财务票据等规范、完整的加3分，有拖延、不规范的酌情减1-3分。</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7、在论坛发反馈帖加1分，在团队自有微信公众号发反馈帖加1分。</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8、活动相关内容投稿给麦田教育基金会公众号，并发表的，加1分。</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9、活动相关新闻获市级以上媒体正式发表的，加1分。</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10、在互联网上传活动相关视频的，加1分。</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11、有财务票据、反馈遗留问题的团队，在未解决遗留问题前，无论评分多少，都按照C级团队对待。</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注：成功完成一次活动最高可获得20分，一年内成功完成5次项目相关活动即可成为A级团队。</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每个季度，各个项目负责人根据参与项目的团队情况分别打分，长期项目的阶段反馈按照单独一次计算。</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同时参与不同项目的团队，每个项目独立记分。</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麦田教育基金会项目指：麦苗班、彩虹口袋、健康课堂、乡土课堂、暖冬活动（总社）和其他基金会单独做出记分说明的物资、活动类项目。</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六、查询与申诉</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每季度公布总分结果和排名，评分细节邮件方式通知至相关团队。</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对评分细节有异议的，可向项目部负责人申诉一次：wangjingbing@mtjy.org，经调查，七个工作日内反馈处理意见。</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225"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如对项目部最终评分仍有异议，可向秘书处申诉一次：maitian@mtjy.org，秘书处十个工作日内反馈调查意见，秘书处的处理意见即最终处理意见，不接受再次申诉。</w:t>
      </w:r>
    </w:p>
    <w:p>
      <w:pPr>
        <w:pBdr>
          <w:top w:val="none" w:color="auto" w:sz="0" w:space="0"/>
          <w:left w:val="none" w:color="auto" w:sz="0" w:space="0"/>
          <w:bottom w:val="none" w:color="auto" w:sz="0" w:space="0"/>
          <w:right w:val="none" w:color="auto" w:sz="0" w:space="0"/>
          <w:between w:val="none" w:color="auto" w:sz="0" w:space="0"/>
        </w:pBdr>
        <w:shd w:val="clear" w:color="auto" w:fill="FFFFFF"/>
        <w:spacing w:line="384" w:lineRule="atLeast"/>
        <w:jc w:val="left"/>
        <w:textAlignment w:val="baseline"/>
        <w:rPr>
          <w:rFonts w:hint="default" w:ascii="Arial" w:hAnsi="Arial" w:eastAsia="宋体" w:cs="Arial"/>
          <w:color w:val="333333"/>
          <w:kern w:val="0"/>
          <w:sz w:val="24"/>
          <w:szCs w:val="24"/>
        </w:rPr>
      </w:pPr>
      <w:r>
        <w:rPr>
          <w:rFonts w:ascii="Arial" w:hAnsi="Arial" w:eastAsia="宋体" w:cs="Arial"/>
          <w:color w:val="333333"/>
          <w:kern w:val="0"/>
          <w:sz w:val="24"/>
          <w:szCs w:val="24"/>
        </w:rPr>
        <w:t>七、本细则的最终解释权为项目部所有。</w:t>
      </w:r>
    </w:p>
    <w:p>
      <w:pPr>
        <w:pStyle w:val="11"/>
        <w:spacing w:line="360" w:lineRule="auto"/>
        <w:rPr>
          <w:rFonts w:ascii="宋体" w:hAnsi="宋体" w:eastAsia="宋体" w:cs="宋体"/>
          <w:b/>
          <w:bCs/>
          <w:sz w:val="28"/>
          <w:szCs w:val="28"/>
        </w:rPr>
      </w:pPr>
    </w:p>
    <w:p>
      <w:pPr>
        <w:pStyle w:val="11"/>
        <w:spacing w:line="360" w:lineRule="auto"/>
        <w:rPr>
          <w:rStyle w:val="12"/>
          <w:rFonts w:ascii="宋体" w:hAnsi="宋体" w:eastAsia="宋体" w:cs="宋体"/>
          <w:b/>
          <w:bCs/>
          <w:sz w:val="28"/>
          <w:szCs w:val="28"/>
          <w:lang w:val="zh-TW" w:eastAsia="zh-TW"/>
        </w:rPr>
      </w:pPr>
      <w:r>
        <w:rPr>
          <w:rStyle w:val="12"/>
          <w:rFonts w:ascii="宋体" w:hAnsi="宋体" w:eastAsia="宋体" w:cs="宋体"/>
          <w:b/>
          <w:bCs/>
          <w:sz w:val="28"/>
          <w:szCs w:val="28"/>
          <w:lang w:val="zh-TW" w:eastAsia="zh-TW"/>
        </w:rPr>
        <w:t>四、附件</w:t>
      </w:r>
    </w:p>
    <w:p>
      <w:pPr>
        <w:pStyle w:val="11"/>
        <w:numPr>
          <w:ilvl w:val="0"/>
          <w:numId w:val="8"/>
        </w:numPr>
        <w:spacing w:line="360" w:lineRule="auto"/>
        <w:rPr>
          <w:rStyle w:val="12"/>
          <w:rFonts w:ascii="宋体" w:hAnsi="宋体" w:eastAsia="宋体" w:cs="宋体"/>
          <w:color w:val="auto"/>
          <w:lang w:val="zh-TW" w:eastAsia="zh-TW"/>
        </w:rPr>
      </w:pPr>
      <w:r>
        <w:rPr>
          <w:rStyle w:val="12"/>
          <w:rFonts w:ascii="宋体" w:hAnsi="宋体" w:eastAsia="宋体" w:cs="宋体"/>
          <w:color w:val="auto"/>
          <w:lang w:val="zh-TW" w:eastAsia="zh-TW"/>
        </w:rPr>
        <w:t>《</w:t>
      </w:r>
      <w:r>
        <w:rPr>
          <w:rStyle w:val="12"/>
          <w:rFonts w:ascii="宋体" w:hAnsi="宋体" w:eastAsia="宋体" w:cs="宋体"/>
          <w:color w:val="auto"/>
          <w:shd w:val="clear" w:color="auto" w:fill="FFFFFF"/>
          <w:lang w:val="zh-TW" w:eastAsia="zh-TW"/>
        </w:rPr>
        <w:t>地方情况介绍参考样本</w:t>
      </w:r>
      <w:r>
        <w:rPr>
          <w:rStyle w:val="12"/>
          <w:rFonts w:ascii="宋体" w:hAnsi="宋体" w:eastAsia="宋体" w:cs="宋体"/>
          <w:color w:val="auto"/>
          <w:lang w:val="zh-TW" w:eastAsia="zh-TW"/>
        </w:rPr>
        <w:t>》</w:t>
      </w:r>
    </w:p>
    <w:p>
      <w:pPr>
        <w:pStyle w:val="19"/>
        <w:numPr>
          <w:ilvl w:val="0"/>
          <w:numId w:val="8"/>
        </w:numPr>
        <w:spacing w:line="360" w:lineRule="auto"/>
        <w:ind w:firstLineChars="0"/>
        <w:rPr>
          <w:rFonts w:cs="宋体" w:asciiTheme="minorEastAsia" w:hAnsiTheme="minorEastAsia" w:eastAsiaTheme="minorEastAsia"/>
          <w:color w:val="auto"/>
          <w:sz w:val="24"/>
          <w:szCs w:val="24"/>
          <w:lang w:val="zh-TW"/>
        </w:rPr>
      </w:pPr>
      <w:r>
        <w:rPr>
          <w:rFonts w:cs="宋体" w:asciiTheme="minorEastAsia" w:hAnsiTheme="minorEastAsia" w:eastAsiaTheme="minorEastAsia"/>
          <w:color w:val="auto"/>
          <w:sz w:val="24"/>
          <w:szCs w:val="24"/>
          <w:lang w:val="zh-TW" w:eastAsia="zh-TW"/>
        </w:rPr>
        <w:t>《</w:t>
      </w:r>
      <w:r>
        <w:rPr>
          <w:rFonts w:asciiTheme="minorEastAsia" w:hAnsiTheme="minorEastAsia" w:eastAsiaTheme="minorEastAsia"/>
          <w:color w:val="auto"/>
          <w:sz w:val="24"/>
          <w:szCs w:val="24"/>
        </w:rPr>
        <w:t>麦田计划学生走访表（201702修订）</w:t>
      </w:r>
      <w:r>
        <w:rPr>
          <w:rFonts w:cs="宋体" w:asciiTheme="minorEastAsia" w:hAnsiTheme="minorEastAsia" w:eastAsiaTheme="minorEastAsia"/>
          <w:color w:val="auto"/>
          <w:sz w:val="24"/>
          <w:szCs w:val="24"/>
          <w:lang w:val="zh-TW" w:eastAsia="zh-TW"/>
        </w:rPr>
        <w:t>》</w:t>
      </w:r>
    </w:p>
    <w:p>
      <w:pPr>
        <w:pStyle w:val="19"/>
        <w:numPr>
          <w:ilvl w:val="0"/>
          <w:numId w:val="8"/>
        </w:numPr>
        <w:spacing w:line="360" w:lineRule="auto"/>
        <w:ind w:firstLineChars="0"/>
        <w:rPr>
          <w:rFonts w:cs="宋体" w:asciiTheme="minorEastAsia" w:hAnsiTheme="minorEastAsia" w:eastAsiaTheme="minorEastAsia"/>
          <w:color w:val="auto"/>
          <w:sz w:val="24"/>
          <w:szCs w:val="24"/>
          <w:lang w:val="zh-TW"/>
        </w:rPr>
      </w:pPr>
      <w:r>
        <w:rPr>
          <w:rFonts w:cs="宋体" w:asciiTheme="minorEastAsia" w:hAnsiTheme="minorEastAsia" w:eastAsiaTheme="minorEastAsia"/>
          <w:color w:val="auto"/>
          <w:sz w:val="24"/>
          <w:szCs w:val="24"/>
          <w:lang w:val="zh-TW" w:eastAsia="zh-TW"/>
        </w:rPr>
        <w:t>《</w:t>
      </w:r>
      <w:r>
        <w:rPr>
          <w:rFonts w:asciiTheme="minorEastAsia" w:hAnsiTheme="minorEastAsia" w:eastAsiaTheme="minorEastAsia"/>
          <w:color w:val="auto"/>
          <w:sz w:val="24"/>
          <w:szCs w:val="24"/>
        </w:rPr>
        <w:t>麦田计划学生家访表（2017版）</w:t>
      </w:r>
      <w:r>
        <w:rPr>
          <w:rFonts w:cs="宋体" w:asciiTheme="minorEastAsia" w:hAnsiTheme="minorEastAsia" w:eastAsiaTheme="minorEastAsia"/>
          <w:color w:val="auto"/>
          <w:sz w:val="24"/>
          <w:szCs w:val="24"/>
          <w:lang w:val="zh-TW" w:eastAsia="zh-TW"/>
        </w:rPr>
        <w:t>》</w:t>
      </w:r>
    </w:p>
    <w:p>
      <w:pPr>
        <w:pStyle w:val="19"/>
        <w:numPr>
          <w:ilvl w:val="0"/>
          <w:numId w:val="8"/>
        </w:numPr>
        <w:spacing w:line="360" w:lineRule="auto"/>
        <w:ind w:firstLineChars="0"/>
        <w:rPr>
          <w:rFonts w:hint="default" w:asciiTheme="minorEastAsia" w:hAnsiTheme="minorEastAsia" w:eastAsiaTheme="minorEastAsia"/>
          <w:color w:val="auto"/>
          <w:sz w:val="24"/>
          <w:szCs w:val="24"/>
        </w:rPr>
      </w:pPr>
      <w:r>
        <w:rPr>
          <w:rFonts w:asciiTheme="minorEastAsia" w:hAnsiTheme="minorEastAsia" w:eastAsiaTheme="minorEastAsia"/>
          <w:color w:val="auto"/>
          <w:sz w:val="24"/>
          <w:szCs w:val="24"/>
        </w:rPr>
        <w:t>《发放表》</w:t>
      </w:r>
    </w:p>
    <w:p>
      <w:pPr>
        <w:pStyle w:val="19"/>
        <w:numPr>
          <w:ilvl w:val="0"/>
          <w:numId w:val="8"/>
        </w:numPr>
        <w:spacing w:line="360" w:lineRule="auto"/>
        <w:ind w:firstLineChars="0"/>
        <w:rPr>
          <w:rFonts w:hint="default" w:asciiTheme="minorEastAsia" w:hAnsiTheme="minorEastAsia" w:eastAsiaTheme="minorEastAsia"/>
          <w:color w:val="auto"/>
          <w:sz w:val="24"/>
          <w:szCs w:val="24"/>
        </w:rPr>
      </w:pPr>
      <w:r>
        <w:rPr>
          <w:rFonts w:asciiTheme="minorEastAsia" w:hAnsiTheme="minorEastAsia" w:eastAsiaTheme="minorEastAsia"/>
          <w:color w:val="auto"/>
          <w:sz w:val="24"/>
          <w:szCs w:val="24"/>
        </w:rPr>
        <w:t>《发放回执》</w:t>
      </w:r>
    </w:p>
    <w:p>
      <w:pPr>
        <w:pStyle w:val="19"/>
        <w:numPr>
          <w:ilvl w:val="0"/>
          <w:numId w:val="8"/>
        </w:numPr>
        <w:spacing w:line="360" w:lineRule="auto"/>
        <w:ind w:firstLineChars="0"/>
        <w:rPr>
          <w:rFonts w:hint="default" w:asciiTheme="minorEastAsia" w:hAnsiTheme="minorEastAsia" w:eastAsiaTheme="minorEastAsia"/>
          <w:color w:val="auto"/>
          <w:sz w:val="24"/>
          <w:szCs w:val="24"/>
        </w:rPr>
      </w:pPr>
      <w:r>
        <w:rPr>
          <w:rFonts w:asciiTheme="minorEastAsia" w:hAnsiTheme="minorEastAsia" w:eastAsiaTheme="minorEastAsia"/>
          <w:color w:val="auto"/>
          <w:sz w:val="24"/>
          <w:szCs w:val="24"/>
        </w:rPr>
        <w:t>学生照片（大头照）</w:t>
      </w:r>
    </w:p>
    <w:p>
      <w:pPr>
        <w:pStyle w:val="19"/>
        <w:numPr>
          <w:ilvl w:val="0"/>
          <w:numId w:val="8"/>
        </w:numPr>
        <w:spacing w:line="360" w:lineRule="auto"/>
        <w:ind w:firstLineChars="0"/>
        <w:rPr>
          <w:rFonts w:hint="default" w:asciiTheme="minorEastAsia" w:hAnsiTheme="minorEastAsia" w:eastAsiaTheme="minorEastAsia"/>
          <w:color w:val="auto"/>
          <w:sz w:val="24"/>
          <w:szCs w:val="24"/>
        </w:rPr>
      </w:pPr>
      <w:r>
        <w:rPr>
          <w:rFonts w:asciiTheme="minorEastAsia" w:hAnsiTheme="minorEastAsia" w:eastAsiaTheme="minorEastAsia"/>
          <w:color w:val="auto"/>
          <w:sz w:val="24"/>
          <w:szCs w:val="24"/>
        </w:rPr>
        <w:t>《收条》</w:t>
      </w:r>
    </w:p>
    <w:p>
      <w:pPr>
        <w:pStyle w:val="19"/>
        <w:numPr>
          <w:ilvl w:val="0"/>
          <w:numId w:val="8"/>
        </w:numPr>
        <w:spacing w:line="360" w:lineRule="auto"/>
        <w:ind w:firstLineChars="0"/>
        <w:rPr>
          <w:rFonts w:hint="default" w:asciiTheme="minorEastAsia" w:hAnsiTheme="minorEastAsia" w:eastAsiaTheme="minorEastAsia"/>
          <w:color w:val="auto"/>
          <w:sz w:val="24"/>
          <w:szCs w:val="24"/>
        </w:rPr>
      </w:pPr>
      <w:r>
        <w:rPr>
          <w:rFonts w:asciiTheme="minorEastAsia" w:hAnsiTheme="minorEastAsia" w:eastAsiaTheme="minorEastAsia"/>
          <w:color w:val="auto"/>
          <w:sz w:val="24"/>
          <w:szCs w:val="24"/>
        </w:rPr>
        <w:t>《资助学生基本资料表》</w:t>
      </w:r>
    </w:p>
    <w:p>
      <w:pPr>
        <w:pStyle w:val="19"/>
        <w:numPr>
          <w:ilvl w:val="0"/>
          <w:numId w:val="8"/>
        </w:numPr>
        <w:spacing w:line="360" w:lineRule="auto"/>
        <w:ind w:firstLineChars="0"/>
        <w:rPr>
          <w:rFonts w:hint="default" w:asciiTheme="minorEastAsia" w:hAnsiTheme="minorEastAsia" w:eastAsiaTheme="minorEastAsia"/>
          <w:color w:val="auto"/>
          <w:sz w:val="24"/>
          <w:szCs w:val="24"/>
        </w:rPr>
      </w:pPr>
      <w:r>
        <w:rPr>
          <w:rFonts w:asciiTheme="minorEastAsia" w:hAnsiTheme="minorEastAsia" w:eastAsiaTheme="minorEastAsia"/>
          <w:color w:val="auto"/>
          <w:sz w:val="24"/>
          <w:szCs w:val="24"/>
        </w:rPr>
        <w:t>《资助人联系卡》</w:t>
      </w:r>
    </w:p>
    <w:p>
      <w:pPr>
        <w:pStyle w:val="19"/>
        <w:numPr>
          <w:ilvl w:val="0"/>
          <w:numId w:val="8"/>
        </w:numPr>
        <w:spacing w:line="360" w:lineRule="auto"/>
        <w:ind w:firstLineChars="0"/>
        <w:rPr>
          <w:rFonts w:hint="default" w:asciiTheme="minorEastAsia" w:hAnsiTheme="minorEastAsia" w:eastAsiaTheme="minorEastAsia"/>
          <w:color w:val="auto"/>
          <w:sz w:val="24"/>
          <w:szCs w:val="24"/>
        </w:rPr>
      </w:pPr>
      <w:r>
        <w:rPr>
          <w:rFonts w:asciiTheme="minorEastAsia" w:hAnsiTheme="minorEastAsia" w:eastAsiaTheme="minorEastAsia"/>
          <w:color w:val="auto"/>
          <w:sz w:val="24"/>
          <w:szCs w:val="24"/>
        </w:rPr>
        <w:t>《给学生的一封信》</w:t>
      </w:r>
    </w:p>
    <w:p>
      <w:pPr>
        <w:pStyle w:val="19"/>
        <w:numPr>
          <w:ilvl w:val="0"/>
          <w:numId w:val="8"/>
        </w:numPr>
        <w:spacing w:line="360" w:lineRule="auto"/>
        <w:ind w:firstLineChars="0"/>
        <w:rPr>
          <w:rStyle w:val="12"/>
          <w:rFonts w:hint="default" w:asciiTheme="minorEastAsia" w:hAnsiTheme="minorEastAsia" w:eastAsiaTheme="minorEastAsia"/>
          <w:color w:val="auto"/>
          <w:sz w:val="24"/>
          <w:szCs w:val="24"/>
        </w:rPr>
      </w:pPr>
      <w:r>
        <w:rPr>
          <w:rFonts w:asciiTheme="minorEastAsia" w:hAnsiTheme="minorEastAsia" w:eastAsiaTheme="minorEastAsia"/>
          <w:color w:val="auto"/>
          <w:sz w:val="24"/>
          <w:szCs w:val="24"/>
        </w:rPr>
        <w:t>《麦田计划学生信息反馈表》</w:t>
      </w:r>
    </w:p>
    <w:p>
      <w:pPr>
        <w:pStyle w:val="19"/>
        <w:numPr>
          <w:ilvl w:val="0"/>
          <w:numId w:val="8"/>
        </w:numPr>
        <w:spacing w:line="360" w:lineRule="auto"/>
        <w:ind w:firstLineChars="0"/>
        <w:rPr>
          <w:rStyle w:val="12"/>
          <w:rFonts w:hint="default" w:ascii="宋体" w:hAnsi="宋体" w:eastAsia="宋体" w:cs="宋体"/>
          <w:color w:val="auto"/>
          <w:sz w:val="24"/>
          <w:szCs w:val="24"/>
          <w:shd w:val="clear" w:color="auto" w:fill="FFFFFF"/>
          <w:lang w:val="zh-TW"/>
        </w:rPr>
      </w:pPr>
      <w:r>
        <w:rPr>
          <w:rStyle w:val="12"/>
          <w:rFonts w:ascii="宋体" w:hAnsi="宋体" w:eastAsia="宋体" w:cs="宋体"/>
          <w:color w:val="auto"/>
          <w:sz w:val="24"/>
          <w:szCs w:val="24"/>
          <w:shd w:val="clear" w:color="auto" w:fill="FFFFFF"/>
          <w:lang w:val="zh-TW" w:eastAsia="zh-TW"/>
        </w:rPr>
        <w:t>《一对一退款明细表》</w:t>
      </w:r>
    </w:p>
    <w:p>
      <w:pPr>
        <w:pStyle w:val="19"/>
        <w:numPr>
          <w:ilvl w:val="0"/>
          <w:numId w:val="8"/>
        </w:numPr>
        <w:spacing w:line="360" w:lineRule="auto"/>
        <w:ind w:firstLineChars="0"/>
        <w:rPr>
          <w:rStyle w:val="12"/>
          <w:rFonts w:hint="default" w:ascii="宋体" w:hAnsi="宋体" w:eastAsia="宋体" w:cs="宋体"/>
          <w:color w:val="auto"/>
          <w:sz w:val="24"/>
          <w:szCs w:val="24"/>
          <w:shd w:val="clear" w:color="auto" w:fill="FFFFFF"/>
          <w:lang w:val="zh-TW"/>
        </w:rPr>
      </w:pPr>
      <w:r>
        <w:rPr>
          <w:rStyle w:val="12"/>
          <w:rFonts w:ascii="宋体" w:hAnsi="宋体" w:eastAsia="宋体" w:cs="宋体"/>
          <w:color w:val="auto"/>
          <w:sz w:val="24"/>
          <w:szCs w:val="24"/>
          <w:shd w:val="clear" w:color="auto" w:fill="FFFFFF"/>
          <w:lang w:val="zh-TW" w:eastAsia="zh-TW"/>
        </w:rPr>
        <w:t>《</w:t>
      </w:r>
      <w:r>
        <w:rPr>
          <w:rStyle w:val="12"/>
          <w:rFonts w:ascii="宋体" w:hAnsi="宋体" w:eastAsia="宋体" w:cs="宋体"/>
          <w:color w:val="auto"/>
          <w:sz w:val="24"/>
          <w:szCs w:val="24"/>
          <w:shd w:val="clear" w:color="auto" w:fill="FFFFFF"/>
          <w:lang w:val="zh-TW"/>
        </w:rPr>
        <w:t>麦田计划</w:t>
      </w:r>
      <w:r>
        <w:rPr>
          <w:rStyle w:val="12"/>
          <w:rFonts w:ascii="宋体" w:hAnsi="宋体" w:eastAsia="宋体" w:cs="宋体"/>
          <w:color w:val="auto"/>
          <w:sz w:val="24"/>
          <w:szCs w:val="24"/>
          <w:shd w:val="clear" w:color="auto" w:fill="FFFFFF"/>
          <w:lang w:val="zh-TW" w:eastAsia="zh-TW"/>
        </w:rPr>
        <w:t>资助点情况总介绍》</w:t>
      </w:r>
    </w:p>
    <w:p>
      <w:pPr>
        <w:pStyle w:val="19"/>
        <w:numPr>
          <w:ilvl w:val="0"/>
          <w:numId w:val="8"/>
        </w:numPr>
        <w:spacing w:line="360" w:lineRule="auto"/>
        <w:ind w:firstLineChars="0"/>
        <w:rPr>
          <w:rStyle w:val="12"/>
          <w:rFonts w:hint="default" w:ascii="宋体" w:hAnsi="宋体" w:eastAsia="宋体" w:cs="宋体"/>
          <w:color w:val="auto"/>
          <w:sz w:val="24"/>
          <w:szCs w:val="24"/>
          <w:shd w:val="clear" w:color="auto" w:fill="FFFFFF"/>
          <w:lang w:val="zh-TW"/>
        </w:rPr>
      </w:pPr>
      <w:r>
        <w:rPr>
          <w:rStyle w:val="12"/>
          <w:rFonts w:ascii="宋体" w:hAnsi="宋体" w:eastAsia="宋体" w:cs="宋体"/>
          <w:color w:val="auto"/>
          <w:sz w:val="24"/>
          <w:szCs w:val="24"/>
          <w:shd w:val="clear" w:color="auto" w:fill="FFFFFF"/>
          <w:lang w:val="zh-TW" w:eastAsia="zh-TW"/>
        </w:rPr>
        <w:t>《发放情况总表》</w:t>
      </w:r>
    </w:p>
    <w:p>
      <w:pPr>
        <w:pStyle w:val="19"/>
        <w:numPr>
          <w:ilvl w:val="0"/>
          <w:numId w:val="8"/>
        </w:numPr>
        <w:spacing w:line="360" w:lineRule="auto"/>
        <w:ind w:firstLineChars="0"/>
        <w:rPr>
          <w:rStyle w:val="12"/>
          <w:rFonts w:hint="default" w:ascii="宋体" w:hAnsi="宋体" w:eastAsia="宋体" w:cs="宋体"/>
          <w:color w:val="auto"/>
          <w:sz w:val="24"/>
          <w:szCs w:val="24"/>
          <w:shd w:val="clear" w:color="auto" w:fill="FFFFFF"/>
          <w:lang w:val="zh-TW"/>
        </w:rPr>
      </w:pPr>
      <w:r>
        <w:rPr>
          <w:rStyle w:val="12"/>
          <w:rFonts w:ascii="宋体" w:hAnsi="宋体" w:eastAsia="宋体" w:cs="宋体"/>
          <w:color w:val="auto"/>
          <w:sz w:val="24"/>
          <w:szCs w:val="24"/>
          <w:shd w:val="clear" w:color="auto" w:fill="FFFFFF"/>
          <w:lang w:val="zh-TW" w:eastAsia="zh-TW"/>
        </w:rPr>
        <w:t>《发放情况反馈》</w:t>
      </w:r>
    </w:p>
    <w:p>
      <w:pPr>
        <w:pStyle w:val="19"/>
        <w:numPr>
          <w:ilvl w:val="0"/>
          <w:numId w:val="8"/>
        </w:numPr>
        <w:spacing w:line="360" w:lineRule="auto"/>
        <w:ind w:firstLineChars="0"/>
        <w:rPr>
          <w:rStyle w:val="12"/>
          <w:rFonts w:hint="default" w:ascii="宋体" w:hAnsi="宋体" w:eastAsia="宋体" w:cs="宋体"/>
          <w:color w:val="auto"/>
          <w:sz w:val="24"/>
          <w:szCs w:val="24"/>
          <w:shd w:val="clear" w:color="auto" w:fill="FFFFFF"/>
          <w:lang w:val="zh-TW"/>
        </w:rPr>
      </w:pPr>
      <w:r>
        <w:rPr>
          <w:rStyle w:val="12"/>
          <w:rFonts w:ascii="宋体" w:hAnsi="宋体" w:eastAsia="宋体" w:cs="宋体"/>
          <w:color w:val="auto"/>
          <w:sz w:val="24"/>
          <w:szCs w:val="24"/>
          <w:shd w:val="clear" w:color="auto" w:fill="FFFFFF"/>
          <w:lang w:val="zh-TW" w:eastAsia="zh-TW"/>
        </w:rPr>
        <w:t>《拨款申请表》</w:t>
      </w:r>
    </w:p>
    <w:p>
      <w:pPr>
        <w:spacing w:line="360" w:lineRule="auto"/>
        <w:rPr>
          <w:rStyle w:val="12"/>
          <w:rFonts w:hint="default" w:ascii="宋体" w:hAnsi="宋体" w:eastAsia="宋体" w:cs="宋体"/>
          <w:sz w:val="24"/>
          <w:szCs w:val="24"/>
          <w:u w:val="single"/>
          <w:shd w:val="clear" w:color="auto" w:fill="FFFFFF"/>
          <w:lang w:val="zh-TW"/>
        </w:rPr>
      </w:pPr>
    </w:p>
    <w:p>
      <w:pPr>
        <w:spacing w:line="360" w:lineRule="auto"/>
        <w:rPr>
          <w:rFonts w:hint="default"/>
          <w:sz w:val="24"/>
          <w:szCs w:val="24"/>
        </w:rPr>
      </w:pPr>
    </w:p>
    <w:p>
      <w:pPr>
        <w:spacing w:line="360" w:lineRule="auto"/>
        <w:rPr>
          <w:rFonts w:hint="default"/>
          <w:sz w:val="24"/>
          <w:szCs w:val="24"/>
        </w:rPr>
      </w:pPr>
    </w:p>
    <w:p>
      <w:pPr>
        <w:spacing w:line="360" w:lineRule="auto"/>
        <w:rPr>
          <w:rFonts w:hint="default"/>
          <w:sz w:val="24"/>
          <w:szCs w:val="24"/>
        </w:rPr>
      </w:pPr>
    </w:p>
    <w:sectPr>
      <w:pgSz w:w="12240" w:h="15840"/>
      <w:pgMar w:top="1440" w:right="1080" w:bottom="1440" w:left="1080" w:header="708" w:footer="70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D1A3E"/>
    <w:multiLevelType w:val="multilevel"/>
    <w:tmpl w:val="165D1A3E"/>
    <w:lvl w:ilvl="0" w:tentative="0">
      <w:start w:val="1"/>
      <w:numFmt w:val="decimal"/>
      <w:lvlText w:val="%1."/>
      <w:lvlJc w:val="left"/>
      <w:pPr>
        <w:ind w:left="380" w:hanging="380"/>
      </w:pPr>
      <w:rPr>
        <w:rFonts w:ascii="Helvetica" w:hAnsi="Helvetica" w:eastAsia="Helvetica" w:cs="Helvetica"/>
        <w:b w:val="0"/>
        <w:bCs w:val="0"/>
        <w:i w:val="0"/>
        <w:iCs w:val="0"/>
        <w:caps w:val="0"/>
        <w:smallCaps w:val="0"/>
        <w:strike w:val="0"/>
        <w:dstrike w:val="0"/>
        <w:outline w:val="0"/>
        <w:emboss w:val="0"/>
        <w:imprint w:val="0"/>
        <w:color w:val="434343"/>
        <w:spacing w:val="0"/>
        <w:w w:val="100"/>
        <w:kern w:val="0"/>
        <w:position w:val="0"/>
        <w:highlight w:val="none"/>
        <w:vertAlign w:val="baseline"/>
      </w:rPr>
    </w:lvl>
    <w:lvl w:ilvl="1" w:tentative="0">
      <w:start w:val="1"/>
      <w:numFmt w:val="lowerLetter"/>
      <w:lvlText w:val="%2)"/>
      <w:lvlJc w:val="left"/>
      <w:pPr>
        <w:ind w:left="720" w:hanging="240"/>
      </w:pPr>
      <w:rPr>
        <w:rFonts w:ascii="Helvetica" w:hAnsi="Helvetica" w:eastAsia="Helvetica" w:cs="Helvetica"/>
        <w:b w:val="0"/>
        <w:bCs w:val="0"/>
        <w:i w:val="0"/>
        <w:iCs w:val="0"/>
        <w:caps w:val="0"/>
        <w:smallCaps w:val="0"/>
        <w:strike w:val="0"/>
        <w:dstrike w:val="0"/>
        <w:outline w:val="0"/>
        <w:emboss w:val="0"/>
        <w:imprint w:val="0"/>
        <w:color w:val="434343"/>
        <w:spacing w:val="0"/>
        <w:w w:val="100"/>
        <w:kern w:val="0"/>
        <w:position w:val="0"/>
        <w:highlight w:val="none"/>
        <w:vertAlign w:val="baseline"/>
      </w:rPr>
    </w:lvl>
    <w:lvl w:ilvl="2" w:tentative="0">
      <w:start w:val="1"/>
      <w:numFmt w:val="lowerRoman"/>
      <w:lvlText w:val="%3."/>
      <w:lvlJc w:val="left"/>
      <w:pPr>
        <w:ind w:left="1440" w:hanging="585"/>
      </w:pPr>
      <w:rPr>
        <w:rFonts w:ascii="Helvetica" w:hAnsi="Helvetica" w:eastAsia="Helvetica" w:cs="Helvetica"/>
        <w:b w:val="0"/>
        <w:bCs w:val="0"/>
        <w:i w:val="0"/>
        <w:iCs w:val="0"/>
        <w:caps w:val="0"/>
        <w:smallCaps w:val="0"/>
        <w:strike w:val="0"/>
        <w:dstrike w:val="0"/>
        <w:outline w:val="0"/>
        <w:emboss w:val="0"/>
        <w:imprint w:val="0"/>
        <w:color w:val="434343"/>
        <w:spacing w:val="0"/>
        <w:w w:val="100"/>
        <w:kern w:val="0"/>
        <w:position w:val="0"/>
        <w:highlight w:val="none"/>
        <w:vertAlign w:val="baseline"/>
      </w:rPr>
    </w:lvl>
    <w:lvl w:ilvl="3" w:tentative="0">
      <w:start w:val="1"/>
      <w:numFmt w:val="decimal"/>
      <w:lvlText w:val="%4."/>
      <w:lvlJc w:val="left"/>
      <w:pPr>
        <w:ind w:left="1920" w:hanging="480"/>
      </w:pPr>
      <w:rPr>
        <w:rFonts w:ascii="Helvetica" w:hAnsi="Helvetica" w:eastAsia="Helvetica" w:cs="Helvetica"/>
        <w:b w:val="0"/>
        <w:bCs w:val="0"/>
        <w:i w:val="0"/>
        <w:iCs w:val="0"/>
        <w:caps w:val="0"/>
        <w:smallCaps w:val="0"/>
        <w:strike w:val="0"/>
        <w:dstrike w:val="0"/>
        <w:outline w:val="0"/>
        <w:emboss w:val="0"/>
        <w:imprint w:val="0"/>
        <w:color w:val="434343"/>
        <w:spacing w:val="0"/>
        <w:w w:val="100"/>
        <w:kern w:val="0"/>
        <w:position w:val="0"/>
        <w:highlight w:val="none"/>
        <w:vertAlign w:val="baseline"/>
      </w:rPr>
    </w:lvl>
    <w:lvl w:ilvl="4" w:tentative="0">
      <w:start w:val="1"/>
      <w:numFmt w:val="lowerLetter"/>
      <w:lvlText w:val="%5)"/>
      <w:lvlJc w:val="left"/>
      <w:pPr>
        <w:ind w:left="2160" w:hanging="240"/>
      </w:pPr>
      <w:rPr>
        <w:rFonts w:ascii="Helvetica" w:hAnsi="Helvetica" w:eastAsia="Helvetica" w:cs="Helvetica"/>
        <w:b w:val="0"/>
        <w:bCs w:val="0"/>
        <w:i w:val="0"/>
        <w:iCs w:val="0"/>
        <w:caps w:val="0"/>
        <w:smallCaps w:val="0"/>
        <w:strike w:val="0"/>
        <w:dstrike w:val="0"/>
        <w:outline w:val="0"/>
        <w:emboss w:val="0"/>
        <w:imprint w:val="0"/>
        <w:color w:val="434343"/>
        <w:spacing w:val="0"/>
        <w:w w:val="100"/>
        <w:kern w:val="0"/>
        <w:position w:val="0"/>
        <w:highlight w:val="none"/>
        <w:vertAlign w:val="baseline"/>
      </w:rPr>
    </w:lvl>
    <w:lvl w:ilvl="5" w:tentative="0">
      <w:start w:val="1"/>
      <w:numFmt w:val="lowerRoman"/>
      <w:lvlText w:val="%6."/>
      <w:lvlJc w:val="left"/>
      <w:pPr>
        <w:ind w:left="2880" w:hanging="585"/>
      </w:pPr>
      <w:rPr>
        <w:rFonts w:ascii="Helvetica" w:hAnsi="Helvetica" w:eastAsia="Helvetica" w:cs="Helvetica"/>
        <w:b w:val="0"/>
        <w:bCs w:val="0"/>
        <w:i w:val="0"/>
        <w:iCs w:val="0"/>
        <w:caps w:val="0"/>
        <w:smallCaps w:val="0"/>
        <w:strike w:val="0"/>
        <w:dstrike w:val="0"/>
        <w:outline w:val="0"/>
        <w:emboss w:val="0"/>
        <w:imprint w:val="0"/>
        <w:color w:val="434343"/>
        <w:spacing w:val="0"/>
        <w:w w:val="100"/>
        <w:kern w:val="0"/>
        <w:position w:val="0"/>
        <w:highlight w:val="none"/>
        <w:vertAlign w:val="baseline"/>
      </w:rPr>
    </w:lvl>
    <w:lvl w:ilvl="6" w:tentative="0">
      <w:start w:val="1"/>
      <w:numFmt w:val="decimal"/>
      <w:lvlText w:val="%7."/>
      <w:lvlJc w:val="left"/>
      <w:pPr>
        <w:ind w:left="3360" w:hanging="480"/>
      </w:pPr>
      <w:rPr>
        <w:rFonts w:ascii="Helvetica" w:hAnsi="Helvetica" w:eastAsia="Helvetica" w:cs="Helvetica"/>
        <w:b w:val="0"/>
        <w:bCs w:val="0"/>
        <w:i w:val="0"/>
        <w:iCs w:val="0"/>
        <w:caps w:val="0"/>
        <w:smallCaps w:val="0"/>
        <w:strike w:val="0"/>
        <w:dstrike w:val="0"/>
        <w:outline w:val="0"/>
        <w:emboss w:val="0"/>
        <w:imprint w:val="0"/>
        <w:color w:val="434343"/>
        <w:spacing w:val="0"/>
        <w:w w:val="100"/>
        <w:kern w:val="0"/>
        <w:position w:val="0"/>
        <w:highlight w:val="none"/>
        <w:vertAlign w:val="baseline"/>
      </w:rPr>
    </w:lvl>
    <w:lvl w:ilvl="7" w:tentative="0">
      <w:start w:val="1"/>
      <w:numFmt w:val="lowerLetter"/>
      <w:lvlText w:val="%8)"/>
      <w:lvlJc w:val="left"/>
      <w:pPr>
        <w:ind w:left="3600" w:hanging="240"/>
      </w:pPr>
      <w:rPr>
        <w:rFonts w:ascii="Helvetica" w:hAnsi="Helvetica" w:eastAsia="Helvetica" w:cs="Helvetica"/>
        <w:b w:val="0"/>
        <w:bCs w:val="0"/>
        <w:i w:val="0"/>
        <w:iCs w:val="0"/>
        <w:caps w:val="0"/>
        <w:smallCaps w:val="0"/>
        <w:strike w:val="0"/>
        <w:dstrike w:val="0"/>
        <w:outline w:val="0"/>
        <w:emboss w:val="0"/>
        <w:imprint w:val="0"/>
        <w:color w:val="434343"/>
        <w:spacing w:val="0"/>
        <w:w w:val="100"/>
        <w:kern w:val="0"/>
        <w:position w:val="0"/>
        <w:highlight w:val="none"/>
        <w:vertAlign w:val="baseline"/>
      </w:rPr>
    </w:lvl>
    <w:lvl w:ilvl="8" w:tentative="0">
      <w:start w:val="1"/>
      <w:numFmt w:val="lowerRoman"/>
      <w:lvlText w:val="%9."/>
      <w:lvlJc w:val="left"/>
      <w:pPr>
        <w:ind w:left="4320" w:hanging="585"/>
      </w:pPr>
      <w:rPr>
        <w:rFonts w:ascii="Helvetica" w:hAnsi="Helvetica" w:eastAsia="Helvetica" w:cs="Helvetica"/>
        <w:b w:val="0"/>
        <w:bCs w:val="0"/>
        <w:i w:val="0"/>
        <w:iCs w:val="0"/>
        <w:caps w:val="0"/>
        <w:smallCaps w:val="0"/>
        <w:strike w:val="0"/>
        <w:dstrike w:val="0"/>
        <w:outline w:val="0"/>
        <w:emboss w:val="0"/>
        <w:imprint w:val="0"/>
        <w:color w:val="434343"/>
        <w:spacing w:val="0"/>
        <w:w w:val="100"/>
        <w:kern w:val="0"/>
        <w:position w:val="0"/>
        <w:highlight w:val="none"/>
        <w:vertAlign w:val="baseline"/>
      </w:rPr>
    </w:lvl>
  </w:abstractNum>
  <w:abstractNum w:abstractNumId="1">
    <w:nsid w:val="23646687"/>
    <w:multiLevelType w:val="multilevel"/>
    <w:tmpl w:val="23646687"/>
    <w:lvl w:ilvl="0" w:tentative="0">
      <w:start w:val="1"/>
      <w:numFmt w:val="decimal"/>
      <w:lvlText w:val="%1."/>
      <w:lvlJc w:val="left"/>
      <w:pPr>
        <w:tabs>
          <w:tab w:val="left" w:pos="1440"/>
        </w:tabs>
        <w:ind w:left="180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1440"/>
        </w:tabs>
        <w:ind w:left="1800" w:hanging="600"/>
      </w:pPr>
      <w:rPr>
        <w:rFonts w:hAnsi="Arial Unicode MS"/>
        <w:b/>
        <w:bC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2160"/>
        </w:tabs>
        <w:ind w:left="2520" w:hanging="962"/>
      </w:pPr>
      <w:rPr>
        <w:rFonts w:hAnsi="Arial Unicode MS"/>
        <w:b/>
        <w:bC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2640"/>
        </w:tabs>
        <w:ind w:left="3000" w:hanging="840"/>
      </w:pPr>
      <w:rPr>
        <w:rFonts w:hAnsi="Arial Unicode MS"/>
        <w:b/>
        <w:bC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2880"/>
        </w:tabs>
        <w:ind w:left="3240" w:hanging="600"/>
      </w:pPr>
      <w:rPr>
        <w:rFonts w:hAnsi="Arial Unicode MS"/>
        <w:b/>
        <w:bC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0"/>
        </w:tabs>
        <w:ind w:left="3960" w:hanging="962"/>
      </w:pPr>
      <w:rPr>
        <w:rFonts w:hAnsi="Arial Unicode MS"/>
        <w:b/>
        <w:bC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4080"/>
        </w:tabs>
        <w:ind w:left="4440" w:hanging="840"/>
      </w:pPr>
      <w:rPr>
        <w:rFonts w:hAnsi="Arial Unicode MS"/>
        <w:b/>
        <w:bC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4320"/>
        </w:tabs>
        <w:ind w:left="4680" w:hanging="600"/>
      </w:pPr>
      <w:rPr>
        <w:rFonts w:hAnsi="Arial Unicode MS"/>
        <w:b/>
        <w:bC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5040"/>
        </w:tabs>
        <w:ind w:left="5400" w:hanging="96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nsid w:val="33A33086"/>
    <w:multiLevelType w:val="multilevel"/>
    <w:tmpl w:val="33A3308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FA97D7F"/>
    <w:multiLevelType w:val="multilevel"/>
    <w:tmpl w:val="6FA97D7F"/>
    <w:lvl w:ilvl="0" w:tentative="0">
      <w:start w:val="1"/>
      <w:numFmt w:val="decimal"/>
      <w:suff w:val="nothing"/>
      <w:lvlText w:val="%1."/>
      <w:lvlJc w:val="left"/>
      <w:pPr>
        <w:ind w:left="105" w:hanging="105"/>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decimal"/>
      <w:suff w:val="nothing"/>
      <w:lvlText w:val="%2."/>
      <w:lvlJc w:val="left"/>
      <w:pPr>
        <w:ind w:left="105" w:hanging="105"/>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decimal"/>
      <w:suff w:val="nothing"/>
      <w:lvlText w:val="%3."/>
      <w:lvlJc w:val="left"/>
      <w:pPr>
        <w:ind w:left="105" w:hanging="105"/>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suff w:val="nothing"/>
      <w:lvlText w:val="%4."/>
      <w:lvlJc w:val="left"/>
      <w:pPr>
        <w:ind w:left="105" w:hanging="105"/>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decimal"/>
      <w:suff w:val="nothing"/>
      <w:lvlText w:val="%5."/>
      <w:lvlJc w:val="left"/>
      <w:pPr>
        <w:ind w:left="105" w:hanging="105"/>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decimal"/>
      <w:suff w:val="nothing"/>
      <w:lvlText w:val="%6."/>
      <w:lvlJc w:val="left"/>
      <w:pPr>
        <w:ind w:left="105" w:hanging="105"/>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suff w:val="nothing"/>
      <w:lvlText w:val="%7."/>
      <w:lvlJc w:val="left"/>
      <w:pPr>
        <w:ind w:left="105" w:hanging="105"/>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decimal"/>
      <w:suff w:val="nothing"/>
      <w:lvlText w:val="%8."/>
      <w:lvlJc w:val="left"/>
      <w:pPr>
        <w:ind w:left="105" w:hanging="105"/>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decimal"/>
      <w:suff w:val="nothing"/>
      <w:lvlText w:val="%9."/>
      <w:lvlJc w:val="left"/>
      <w:pPr>
        <w:ind w:left="105" w:hanging="10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nsid w:val="777216EB"/>
    <w:multiLevelType w:val="multilevel"/>
    <w:tmpl w:val="777216EB"/>
    <w:lvl w:ilvl="0" w:tentative="0">
      <w:start w:val="1"/>
      <w:numFmt w:val="chineseCounting"/>
      <w:suff w:val="nothing"/>
      <w:lvlText w:val="%1."/>
      <w:lvlJc w:val="left"/>
      <w:pPr>
        <w:ind w:left="105" w:hanging="105"/>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chineseCounting"/>
      <w:suff w:val="nothing"/>
      <w:lvlText w:val="%2."/>
      <w:lvlJc w:val="left"/>
      <w:pPr>
        <w:ind w:left="105" w:hanging="105"/>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chineseCounting"/>
      <w:suff w:val="nothing"/>
      <w:lvlText w:val="%3."/>
      <w:lvlJc w:val="left"/>
      <w:pPr>
        <w:ind w:left="105" w:hanging="105"/>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chineseCounting"/>
      <w:suff w:val="nothing"/>
      <w:lvlText w:val="%4."/>
      <w:lvlJc w:val="left"/>
      <w:pPr>
        <w:ind w:left="105" w:hanging="105"/>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chineseCounting"/>
      <w:suff w:val="nothing"/>
      <w:lvlText w:val="%5."/>
      <w:lvlJc w:val="left"/>
      <w:pPr>
        <w:ind w:left="105" w:hanging="105"/>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chineseCounting"/>
      <w:suff w:val="nothing"/>
      <w:lvlText w:val="%6."/>
      <w:lvlJc w:val="left"/>
      <w:pPr>
        <w:ind w:left="105" w:hanging="105"/>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chineseCounting"/>
      <w:suff w:val="nothing"/>
      <w:lvlText w:val="%7."/>
      <w:lvlJc w:val="left"/>
      <w:pPr>
        <w:ind w:left="105" w:hanging="105"/>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chineseCounting"/>
      <w:suff w:val="nothing"/>
      <w:lvlText w:val="%8."/>
      <w:lvlJc w:val="left"/>
      <w:pPr>
        <w:ind w:left="105" w:hanging="105"/>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chineseCounting"/>
      <w:suff w:val="nothing"/>
      <w:lvlText w:val="%9."/>
      <w:lvlJc w:val="left"/>
      <w:pPr>
        <w:ind w:left="105" w:hanging="105"/>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0"/>
    <w:lvlOverride w:ilvl="0">
      <w:startOverride w:val="2"/>
    </w:lvlOverride>
  </w:num>
  <w:num w:numId="2">
    <w:abstractNumId w:val="0"/>
  </w:num>
  <w:num w:numId="3">
    <w:abstractNumId w:val="3"/>
    <w:lvlOverride w:ilvl="0">
      <w:startOverride w:val="5"/>
    </w:lvlOverride>
  </w:num>
  <w:num w:numId="4">
    <w:abstractNumId w:val="3"/>
  </w:num>
  <w:num w:numId="5">
    <w:abstractNumId w:val="4"/>
  </w:num>
  <w:num w:numId="6">
    <w:abstractNumId w:val="4"/>
    <w:lvlOverride w:ilvl="0">
      <w:lvl w:ilvl="0" w:tentative="1">
        <w:start w:val="1"/>
        <w:numFmt w:val="chineseCounting"/>
        <w:suff w:val="nothing"/>
        <w:lvlText w:val="%1."/>
        <w:lvlJc w:val="left"/>
        <w:pPr>
          <w:ind w:left="114" w:hanging="1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chineseCounting"/>
        <w:suff w:val="nothing"/>
        <w:lvlText w:val="%2."/>
        <w:lvlJc w:val="left"/>
        <w:pPr>
          <w:ind w:left="114" w:hanging="1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chineseCounting"/>
        <w:suff w:val="nothing"/>
        <w:lvlText w:val="%3."/>
        <w:lvlJc w:val="left"/>
        <w:pPr>
          <w:ind w:left="114" w:hanging="1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chineseCounting"/>
        <w:suff w:val="nothing"/>
        <w:lvlText w:val="%4."/>
        <w:lvlJc w:val="left"/>
        <w:pPr>
          <w:ind w:left="114" w:hanging="1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chineseCounting"/>
        <w:suff w:val="nothing"/>
        <w:lvlText w:val="%5."/>
        <w:lvlJc w:val="left"/>
        <w:pPr>
          <w:ind w:left="114" w:hanging="1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chineseCounting"/>
        <w:suff w:val="nothing"/>
        <w:lvlText w:val="%6."/>
        <w:lvlJc w:val="left"/>
        <w:pPr>
          <w:ind w:left="114" w:hanging="1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chineseCounting"/>
        <w:suff w:val="nothing"/>
        <w:lvlText w:val="%7."/>
        <w:lvlJc w:val="left"/>
        <w:pPr>
          <w:ind w:left="114" w:hanging="1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chineseCounting"/>
        <w:suff w:val="nothing"/>
        <w:lvlText w:val="%8."/>
        <w:lvlJc w:val="left"/>
        <w:pPr>
          <w:ind w:left="114" w:hanging="1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chineseCounting"/>
        <w:suff w:val="nothing"/>
        <w:lvlText w:val="%9."/>
        <w:lvlJc w:val="left"/>
        <w:pPr>
          <w:ind w:left="114" w:hanging="11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
  <w:rsids>
    <w:rsidRoot w:val="009D75FC"/>
    <w:rsid w:val="00003ECB"/>
    <w:rsid w:val="00047860"/>
    <w:rsid w:val="000F5773"/>
    <w:rsid w:val="00103549"/>
    <w:rsid w:val="00144752"/>
    <w:rsid w:val="00175739"/>
    <w:rsid w:val="00181EFF"/>
    <w:rsid w:val="0019641C"/>
    <w:rsid w:val="001A2D16"/>
    <w:rsid w:val="001E7BD0"/>
    <w:rsid w:val="00200A2C"/>
    <w:rsid w:val="00201AC7"/>
    <w:rsid w:val="00224F80"/>
    <w:rsid w:val="00284BE4"/>
    <w:rsid w:val="002D48A8"/>
    <w:rsid w:val="002F6121"/>
    <w:rsid w:val="00305AA0"/>
    <w:rsid w:val="003553FF"/>
    <w:rsid w:val="00381510"/>
    <w:rsid w:val="00413402"/>
    <w:rsid w:val="00435FDE"/>
    <w:rsid w:val="00457523"/>
    <w:rsid w:val="00462BB3"/>
    <w:rsid w:val="004808D0"/>
    <w:rsid w:val="00510DE0"/>
    <w:rsid w:val="0068424C"/>
    <w:rsid w:val="006C41A3"/>
    <w:rsid w:val="00713919"/>
    <w:rsid w:val="00797676"/>
    <w:rsid w:val="007F1F96"/>
    <w:rsid w:val="007F4C3F"/>
    <w:rsid w:val="007F7D5E"/>
    <w:rsid w:val="008271B7"/>
    <w:rsid w:val="00906100"/>
    <w:rsid w:val="00942DB1"/>
    <w:rsid w:val="00992C53"/>
    <w:rsid w:val="009A0534"/>
    <w:rsid w:val="009D75FC"/>
    <w:rsid w:val="00A011F9"/>
    <w:rsid w:val="00A05933"/>
    <w:rsid w:val="00A06E71"/>
    <w:rsid w:val="00A253B7"/>
    <w:rsid w:val="00A34165"/>
    <w:rsid w:val="00A474CC"/>
    <w:rsid w:val="00A860DB"/>
    <w:rsid w:val="00AA2416"/>
    <w:rsid w:val="00AB004B"/>
    <w:rsid w:val="00AB0D08"/>
    <w:rsid w:val="00AC090C"/>
    <w:rsid w:val="00AF02A8"/>
    <w:rsid w:val="00B03D4E"/>
    <w:rsid w:val="00B9240E"/>
    <w:rsid w:val="00BE74B7"/>
    <w:rsid w:val="00C04F49"/>
    <w:rsid w:val="00D11BD4"/>
    <w:rsid w:val="00D50118"/>
    <w:rsid w:val="00D6577C"/>
    <w:rsid w:val="00D82A1A"/>
    <w:rsid w:val="00DB64EF"/>
    <w:rsid w:val="00EE2144"/>
    <w:rsid w:val="00F32AD9"/>
    <w:rsid w:val="00F767E4"/>
    <w:rsid w:val="00F83D6A"/>
    <w:rsid w:val="00FD2B4A"/>
    <w:rsid w:val="3B1E5485"/>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Arial Unicode MS" w:cs="Arial Unicode MS"/>
      <w:color w:val="000000"/>
      <w:kern w:val="2"/>
      <w:sz w:val="21"/>
      <w:szCs w:val="21"/>
      <w:u w:color="000000"/>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8"/>
    <w:unhideWhenUsed/>
    <w:qFormat/>
    <w:uiPriority w:val="99"/>
    <w:rPr>
      <w:sz w:val="18"/>
      <w:szCs w:val="18"/>
    </w:rPr>
  </w:style>
  <w:style w:type="paragraph" w:styleId="3">
    <w:name w:val="footer"/>
    <w:basedOn w:val="1"/>
    <w:link w:val="17"/>
    <w:unhideWhenUsed/>
    <w:qFormat/>
    <w:uiPriority w:val="99"/>
    <w:pPr>
      <w:tabs>
        <w:tab w:val="center" w:pos="4153"/>
        <w:tab w:val="right" w:pos="8306"/>
      </w:tabs>
      <w:snapToGrid w:val="0"/>
      <w:jc w:val="left"/>
    </w:pPr>
    <w:rPr>
      <w:sz w:val="18"/>
      <w:szCs w:val="18"/>
    </w:rPr>
  </w:style>
  <w:style w:type="paragraph" w:styleId="4">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qFormat/>
    <w:uiPriority w:val="99"/>
    <w:pPr>
      <w:pBdr>
        <w:top w:val="none" w:color="auto" w:sz="0" w:space="0"/>
        <w:left w:val="none" w:color="auto" w:sz="0" w:space="0"/>
        <w:bottom w:val="none" w:color="auto" w:sz="0" w:space="0"/>
        <w:right w:val="none" w:color="auto" w:sz="0" w:space="0"/>
        <w:between w:val="none" w:color="auto" w:sz="0" w:space="0"/>
      </w:pBdr>
      <w:spacing w:before="100" w:after="100"/>
    </w:pPr>
    <w:rPr>
      <w:rFonts w:ascii="Times New Roman" w:hAnsi="Times New Roman" w:eastAsia="Times New Roman" w:cs="Times New Roman"/>
      <w:color w:val="000000"/>
      <w:sz w:val="24"/>
      <w:szCs w:val="24"/>
      <w:u w:color="000000"/>
      <w:lang w:val="en-US" w:eastAsia="zh-CN" w:bidi="ar-SA"/>
    </w:rPr>
  </w:style>
  <w:style w:type="character" w:styleId="7">
    <w:name w:val="Hyperlink"/>
    <w:uiPriority w:val="0"/>
    <w:rPr>
      <w:u w:val="single"/>
    </w:rPr>
  </w:style>
  <w:style w:type="table" w:customStyle="1" w:styleId="9">
    <w:name w:val="Table Normal"/>
    <w:uiPriority w:val="0"/>
    <w:tblPr>
      <w:tblLayout w:type="fixed"/>
      <w:tblCellMar>
        <w:top w:w="0" w:type="dxa"/>
        <w:left w:w="0" w:type="dxa"/>
        <w:bottom w:w="0" w:type="dxa"/>
        <w:right w:w="0" w:type="dxa"/>
      </w:tblCellMar>
    </w:tblPr>
  </w:style>
  <w:style w:type="paragraph" w:customStyle="1" w:styleId="10">
    <w:name w:val="页眉与页脚"/>
    <w:uiPriority w:val="0"/>
    <w:pPr>
      <w:pBdr>
        <w:top w:val="none" w:color="auto" w:sz="0" w:space="0"/>
        <w:left w:val="none" w:color="auto" w:sz="0" w:space="0"/>
        <w:bottom w:val="none" w:color="auto" w:sz="0" w:space="0"/>
        <w:right w:val="none" w:color="auto" w:sz="0" w:space="0"/>
        <w:between w:val="none" w:color="auto" w:sz="0" w:space="0"/>
      </w:pBdr>
      <w:tabs>
        <w:tab w:val="right" w:pos="9020"/>
      </w:tabs>
    </w:pPr>
    <w:rPr>
      <w:rFonts w:ascii="Helvetica" w:hAnsi="Helvetica" w:eastAsia="Arial Unicode MS" w:cs="Arial Unicode MS"/>
      <w:color w:val="000000"/>
      <w:sz w:val="24"/>
      <w:szCs w:val="24"/>
      <w:lang w:val="en-US" w:eastAsia="zh-CN" w:bidi="ar-SA"/>
    </w:rPr>
  </w:style>
  <w:style w:type="paragraph" w:customStyle="1" w:styleId="11">
    <w:name w:val="正常"/>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eastAsia="Arial Unicode MS" w:cs="Arial Unicode MS"/>
      <w:color w:val="000000"/>
      <w:sz w:val="24"/>
      <w:szCs w:val="24"/>
      <w:u w:color="000000"/>
      <w:lang w:val="en-US" w:eastAsia="zh-CN" w:bidi="ar-SA"/>
    </w:rPr>
  </w:style>
  <w:style w:type="character" w:customStyle="1" w:styleId="12">
    <w:name w:val="无"/>
    <w:uiPriority w:val="0"/>
  </w:style>
  <w:style w:type="character" w:customStyle="1" w:styleId="13">
    <w:name w:val="Hyperlink.0"/>
    <w:basedOn w:val="12"/>
    <w:uiPriority w:val="0"/>
    <w:rPr>
      <w:rFonts w:ascii="宋体" w:hAnsi="宋体" w:eastAsia="宋体" w:cs="宋体"/>
      <w:color w:val="800080"/>
      <w:u w:val="single" w:color="800080"/>
      <w:lang w:val="en-US"/>
    </w:rPr>
  </w:style>
  <w:style w:type="character" w:customStyle="1" w:styleId="14">
    <w:name w:val="16"/>
    <w:qFormat/>
    <w:uiPriority w:val="0"/>
    <w:rPr>
      <w:rFonts w:hint="default" w:ascii="Times New Roman" w:hAnsi="Times New Roman" w:cs="Times New Roman"/>
      <w:color w:val="0000FF"/>
      <w:u w:val="single"/>
    </w:rPr>
  </w:style>
  <w:style w:type="character" w:customStyle="1" w:styleId="15">
    <w:name w:val="17"/>
    <w:qFormat/>
    <w:uiPriority w:val="0"/>
    <w:rPr>
      <w:rFonts w:hint="default" w:ascii="Times New Roman" w:hAnsi="Times New Roman" w:cs="Times New Roman"/>
    </w:rPr>
  </w:style>
  <w:style w:type="character" w:customStyle="1" w:styleId="16">
    <w:name w:val="页眉 Char"/>
    <w:basedOn w:val="6"/>
    <w:link w:val="4"/>
    <w:qFormat/>
    <w:uiPriority w:val="99"/>
    <w:rPr>
      <w:rFonts w:ascii="Arial Unicode MS" w:hAnsi="Arial Unicode MS" w:eastAsia="Arial Unicode MS" w:cs="Arial Unicode MS"/>
      <w:color w:val="000000"/>
      <w:kern w:val="2"/>
      <w:sz w:val="18"/>
      <w:szCs w:val="18"/>
      <w:u w:color="000000"/>
    </w:rPr>
  </w:style>
  <w:style w:type="character" w:customStyle="1" w:styleId="17">
    <w:name w:val="页脚 Char"/>
    <w:basedOn w:val="6"/>
    <w:link w:val="3"/>
    <w:qFormat/>
    <w:uiPriority w:val="99"/>
    <w:rPr>
      <w:rFonts w:ascii="Arial Unicode MS" w:hAnsi="Arial Unicode MS" w:eastAsia="Arial Unicode MS" w:cs="Arial Unicode MS"/>
      <w:color w:val="000000"/>
      <w:kern w:val="2"/>
      <w:sz w:val="18"/>
      <w:szCs w:val="18"/>
      <w:u w:color="000000"/>
    </w:rPr>
  </w:style>
  <w:style w:type="character" w:customStyle="1" w:styleId="18">
    <w:name w:val="批注框文本 Char"/>
    <w:basedOn w:val="6"/>
    <w:link w:val="2"/>
    <w:semiHidden/>
    <w:uiPriority w:val="99"/>
    <w:rPr>
      <w:rFonts w:ascii="Arial Unicode MS" w:hAnsi="Arial Unicode MS" w:eastAsia="Arial Unicode MS" w:cs="Arial Unicode MS"/>
      <w:color w:val="000000"/>
      <w:kern w:val="2"/>
      <w:sz w:val="18"/>
      <w:szCs w:val="18"/>
      <w:u w:color="000000"/>
    </w:rPr>
  </w:style>
  <w:style w:type="paragraph" w:customStyle="1"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18</Pages>
  <Words>1428</Words>
  <Characters>8145</Characters>
  <Lines>67</Lines>
  <Paragraphs>19</Paragraphs>
  <TotalTime>0</TotalTime>
  <ScaleCrop>false</ScaleCrop>
  <LinksUpToDate>false</LinksUpToDate>
  <CharactersWithSpaces>9554</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2017-03-01T02:02:00Z</dcterms:created>
  <dc:creator>Administrator</dc:creator>
  <cp:lastModifiedBy>Administrator</cp:lastModifiedBy>
  <dcterms:modified xsi:type="dcterms:W3CDTF">2017-03-04T09:05:58Z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